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B01" w:rsidRPr="00555B01" w:rsidRDefault="00555B01" w:rsidP="00555B01">
      <w:pPr>
        <w:keepNext/>
        <w:overflowPunct w:val="0"/>
        <w:autoSpaceDE w:val="0"/>
        <w:autoSpaceDN w:val="0"/>
        <w:adjustRightInd w:val="0"/>
        <w:spacing w:after="0" w:line="240" w:lineRule="auto"/>
        <w:ind w:right="-705" w:hanging="567"/>
        <w:jc w:val="center"/>
        <w:textAlignment w:val="baseline"/>
        <w:outlineLvl w:val="1"/>
        <w:rPr>
          <w:rFonts w:ascii="Times New Roman" w:eastAsia="Times New Roman" w:hAnsi="Times New Roman" w:cs="Times New Roman"/>
          <w:b/>
          <w:bCs/>
          <w:sz w:val="32"/>
          <w:szCs w:val="32"/>
          <w:lang w:val="de-DE" w:eastAsia="x-none"/>
        </w:rPr>
      </w:pPr>
      <w:r w:rsidRPr="00555B01">
        <w:rPr>
          <w:rFonts w:ascii="Times New Roman" w:eastAsia="Times New Roman" w:hAnsi="Times New Roman" w:cs="Times New Roman"/>
          <w:b/>
          <w:bCs/>
          <w:sz w:val="32"/>
          <w:szCs w:val="32"/>
          <w:lang w:val="de-DE" w:eastAsia="x-none"/>
        </w:rPr>
        <w:t>TRƯỜNG CAO ĐẲNG LÝ TỰ TRỌNG THÀNH PHỐ HỒ CHÍ MINH</w:t>
      </w: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r w:rsidRPr="00555B01">
        <w:rPr>
          <w:rFonts w:ascii="Times New Roman" w:eastAsia="Times New Roman" w:hAnsi="Times New Roman" w:cs="Times New Roman"/>
          <w:b/>
          <w:bCs/>
          <w:sz w:val="32"/>
          <w:szCs w:val="32"/>
          <w:lang w:val="de-DE" w:eastAsia="x-none"/>
        </w:rPr>
        <w:t>KHOA: MAY - THỜI TRANG</w:t>
      </w: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55B01" w:rsidRPr="00555B01" w:rsidRDefault="00555B01" w:rsidP="005F1280">
      <w:pPr>
        <w:keepNext/>
        <w:overflowPunct w:val="0"/>
        <w:autoSpaceDE w:val="0"/>
        <w:autoSpaceDN w:val="0"/>
        <w:adjustRightInd w:val="0"/>
        <w:spacing w:after="0" w:line="240" w:lineRule="auto"/>
        <w:ind w:right="-421"/>
        <w:jc w:val="center"/>
        <w:textAlignment w:val="baseline"/>
        <w:outlineLvl w:val="1"/>
        <w:rPr>
          <w:rFonts w:ascii="Times New Roman" w:eastAsia="Times New Roman" w:hAnsi="Times New Roman" w:cs="Times New Roman"/>
          <w:b/>
          <w:bCs/>
          <w:sz w:val="32"/>
          <w:szCs w:val="32"/>
          <w:lang w:val="de-DE" w:eastAsia="x-none"/>
        </w:rPr>
      </w:pPr>
    </w:p>
    <w:p w:rsidR="005F1280" w:rsidRDefault="005F1280"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72"/>
          <w:szCs w:val="72"/>
          <w:lang w:val="de-DE" w:eastAsia="x-none"/>
        </w:rPr>
      </w:pPr>
      <w:r w:rsidRPr="00555B01">
        <w:rPr>
          <w:rFonts w:ascii="Times New Roman" w:eastAsia="Times New Roman" w:hAnsi="Times New Roman" w:cs="Times New Roman"/>
          <w:b/>
          <w:bCs/>
          <w:sz w:val="72"/>
          <w:szCs w:val="72"/>
          <w:lang w:val="de-DE" w:eastAsia="x-none"/>
        </w:rPr>
        <w:t>Bài giảng</w:t>
      </w:r>
    </w:p>
    <w:p w:rsidR="00555B01" w:rsidRP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72"/>
          <w:szCs w:val="72"/>
          <w:lang w:val="de-DE" w:eastAsia="x-none"/>
        </w:rPr>
      </w:pPr>
    </w:p>
    <w:p w:rsidR="00555B01" w:rsidRP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F1280" w:rsidRPr="00555B01" w:rsidRDefault="005F1280"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72"/>
          <w:szCs w:val="72"/>
          <w:lang w:val="de-DE" w:eastAsia="x-none"/>
        </w:rPr>
      </w:pPr>
      <w:r w:rsidRPr="00555B01">
        <w:rPr>
          <w:rFonts w:ascii="Times New Roman" w:eastAsia="Times New Roman" w:hAnsi="Times New Roman" w:cs="Times New Roman"/>
          <w:b/>
          <w:bCs/>
          <w:sz w:val="72"/>
          <w:szCs w:val="72"/>
          <w:lang w:val="de-DE" w:eastAsia="x-none"/>
        </w:rPr>
        <w:t>TỔ CHỨC VÀ QUẢN LÝ MAY CÔNG NGHIỆP</w:t>
      </w: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55B01" w:rsidRDefault="00555B01" w:rsidP="00555B01">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r>
        <w:rPr>
          <w:rFonts w:ascii="Times New Roman" w:eastAsia="Times New Roman" w:hAnsi="Times New Roman" w:cs="Times New Roman"/>
          <w:b/>
          <w:bCs/>
          <w:sz w:val="32"/>
          <w:szCs w:val="32"/>
          <w:lang w:val="de-DE" w:eastAsia="x-none"/>
        </w:rPr>
        <w:t>NĂM 2018</w:t>
      </w:r>
    </w:p>
    <w:p w:rsid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r>
        <w:rPr>
          <w:rFonts w:ascii="Times New Roman" w:eastAsia="Times New Roman" w:hAnsi="Times New Roman" w:cs="Times New Roman"/>
          <w:b/>
          <w:bCs/>
          <w:sz w:val="32"/>
          <w:szCs w:val="32"/>
          <w:lang w:val="de-DE" w:eastAsia="x-none"/>
        </w:rPr>
        <w:lastRenderedPageBreak/>
        <w:t>BÀI 1: TỔNG QUAN VỀ TỔ CHỨC VÀ QUẢN LÝ MAY CÔNG NGHIỆP</w:t>
      </w:r>
    </w:p>
    <w:p w:rsidR="00555B01" w:rsidRPr="00555B01" w:rsidRDefault="00555B01" w:rsidP="005F1280">
      <w:pPr>
        <w:keepNext/>
        <w:overflowPunct w:val="0"/>
        <w:autoSpaceDE w:val="0"/>
        <w:autoSpaceDN w:val="0"/>
        <w:adjustRightInd w:val="0"/>
        <w:spacing w:after="0" w:line="240" w:lineRule="auto"/>
        <w:ind w:firstLine="540"/>
        <w:jc w:val="center"/>
        <w:textAlignment w:val="baseline"/>
        <w:outlineLvl w:val="1"/>
        <w:rPr>
          <w:rFonts w:ascii="Times New Roman" w:eastAsia="Times New Roman" w:hAnsi="Times New Roman" w:cs="Times New Roman"/>
          <w:b/>
          <w:bCs/>
          <w:sz w:val="32"/>
          <w:szCs w:val="32"/>
          <w:lang w:val="de-DE" w:eastAsia="x-none"/>
        </w:rPr>
      </w:pPr>
    </w:p>
    <w:p w:rsidR="005F1280" w:rsidRPr="008C60C8" w:rsidRDefault="008C60C8" w:rsidP="008C60C8">
      <w:pPr>
        <w:numPr>
          <w:ilvl w:val="0"/>
          <w:numId w:val="1"/>
        </w:numPr>
        <w:tabs>
          <w:tab w:val="left" w:pos="0"/>
        </w:tabs>
        <w:spacing w:after="0" w:line="240" w:lineRule="auto"/>
        <w:ind w:left="0" w:firstLine="0"/>
        <w:jc w:val="both"/>
        <w:rPr>
          <w:rFonts w:ascii="Times New Roman" w:eastAsia="Times New Roman" w:hAnsi="Times New Roman" w:cs="Times New Roman"/>
          <w:b/>
          <w:sz w:val="28"/>
          <w:szCs w:val="28"/>
        </w:rPr>
      </w:pPr>
      <w:r w:rsidRPr="008C60C8">
        <w:rPr>
          <w:rFonts w:ascii="Times New Roman" w:eastAsia="Times New Roman" w:hAnsi="Times New Roman" w:cs="Times New Roman"/>
          <w:b/>
          <w:sz w:val="28"/>
          <w:szCs w:val="28"/>
        </w:rPr>
        <w:t xml:space="preserve"> </w:t>
      </w:r>
      <w:r w:rsidR="005F1280" w:rsidRPr="008C60C8">
        <w:rPr>
          <w:rFonts w:ascii="Times New Roman" w:eastAsia="Times New Roman" w:hAnsi="Times New Roman" w:cs="Times New Roman"/>
          <w:b/>
          <w:sz w:val="28"/>
          <w:szCs w:val="28"/>
        </w:rPr>
        <w:t>Một số khái niệm</w:t>
      </w:r>
    </w:p>
    <w:p w:rsidR="005F1280" w:rsidRPr="008C60C8" w:rsidRDefault="005F1280" w:rsidP="008C60C8">
      <w:pPr>
        <w:numPr>
          <w:ilvl w:val="0"/>
          <w:numId w:val="2"/>
        </w:numPr>
        <w:tabs>
          <w:tab w:val="left" w:pos="0"/>
        </w:tabs>
        <w:spacing w:after="0" w:line="240" w:lineRule="auto"/>
        <w:ind w:left="0" w:firstLine="567"/>
        <w:jc w:val="both"/>
        <w:outlineLvl w:val="8"/>
        <w:rPr>
          <w:rFonts w:ascii="Times New Roman" w:eastAsia="Times New Roman" w:hAnsi="Times New Roman" w:cs="Times New Roman"/>
          <w:b/>
          <w:sz w:val="28"/>
          <w:szCs w:val="28"/>
          <w:lang w:val="x-none" w:eastAsia="x-none"/>
        </w:rPr>
      </w:pPr>
      <w:r w:rsidRPr="008C60C8">
        <w:rPr>
          <w:rFonts w:ascii="Times New Roman" w:eastAsia="Times New Roman" w:hAnsi="Times New Roman" w:cs="Times New Roman"/>
          <w:b/>
          <w:sz w:val="28"/>
          <w:szCs w:val="28"/>
          <w:lang w:val="x-none" w:eastAsia="x-none"/>
        </w:rPr>
        <w:t>Tổ chức là gì?</w:t>
      </w:r>
    </w:p>
    <w:p w:rsidR="005F1280" w:rsidRPr="004A70AB" w:rsidRDefault="00BA57E5" w:rsidP="008C60C8">
      <w:pPr>
        <w:tabs>
          <w:tab w:val="left" w:pos="0"/>
        </w:tabs>
        <w:spacing w:after="0" w:line="240" w:lineRule="auto"/>
        <w:ind w:firstLine="709"/>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eastAsia="x-none"/>
        </w:rPr>
        <w:t>Tổ chức là một tập hợp các cá nhân cùng hoạt động nhằm đạt mục tiêu nhất định.</w:t>
      </w:r>
    </w:p>
    <w:p w:rsidR="00BA57E5" w:rsidRPr="004A70AB" w:rsidRDefault="00BA57E5" w:rsidP="008C60C8">
      <w:pPr>
        <w:tabs>
          <w:tab w:val="left" w:pos="0"/>
        </w:tabs>
        <w:spacing w:after="0" w:line="240" w:lineRule="auto"/>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eastAsia="x-none"/>
        </w:rPr>
        <w:t>Trong thực tế tổ chức vừa là một thực thể gồm nhiều cá nhân vừa là một tập hợp các hoạt động có mục đích.</w:t>
      </w:r>
    </w:p>
    <w:p w:rsidR="00180304" w:rsidRPr="00180304" w:rsidRDefault="00180304"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C60C8">
        <w:rPr>
          <w:rFonts w:ascii="Times New Roman" w:eastAsia="Times New Roman" w:hAnsi="Times New Roman" w:cs="Times New Roman"/>
          <w:bCs/>
          <w:color w:val="000000"/>
          <w:sz w:val="28"/>
          <w:szCs w:val="28"/>
        </w:rPr>
        <w:t>Tổ chức quá trình sản xuất doanh nghiệp</w:t>
      </w:r>
      <w:r w:rsidRPr="00180304">
        <w:rPr>
          <w:rFonts w:ascii="Times New Roman" w:eastAsia="Times New Roman" w:hAnsi="Times New Roman" w:cs="Times New Roman"/>
          <w:color w:val="000000"/>
          <w:sz w:val="28"/>
          <w:szCs w:val="28"/>
        </w:rPr>
        <w:t> là cách thức phương pháp hình thành các bộ phận sản xuất, sắp xếp bố trí về không gian, xây dựng mối liên hệ sản xuất giữa các bộ phận sản xuất nhằm kết hợp một cách hợp lý các yếu tố của sản xuất để tạo ra sản phẩm.</w:t>
      </w:r>
    </w:p>
    <w:p w:rsidR="005F1280" w:rsidRPr="008C60C8" w:rsidRDefault="00180304"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180304">
        <w:rPr>
          <w:rFonts w:ascii="Times New Roman" w:eastAsia="Times New Roman" w:hAnsi="Times New Roman" w:cs="Times New Roman"/>
          <w:color w:val="000000"/>
          <w:sz w:val="28"/>
          <w:szCs w:val="28"/>
        </w:rPr>
        <w:t>Mục tiêu của tổ chức sản xuất là sự bố trí các công đoạn, các khâu nhằm tạo ra năng suất, chất lượng cao hơn, nhịp độ sản xuất nhanh hơn, tận dụng và huy động tối đa các nguồn lực vật chất vào sản xuất, giảm chi phí sản xuất một đơn vị đầu ra tới mức thấp nhất, rút ngắn thời gian sản xuất sản phẩm hoặc cung cấp dịch vụ. Do đó quyết định lựa chọn tổ chức sản xuất theo dây chuyền, tổ chức sản xuất theo nhóm hay tổ chức sản xuất đơn chiếc là tuỳ thuộc vào quy mô sản xuất, chủng loại hay kết cấu sản phẩm của doanh nghiệp.</w:t>
      </w:r>
    </w:p>
    <w:p w:rsidR="005F1280" w:rsidRPr="008C60C8" w:rsidRDefault="008C60C8" w:rsidP="008C60C8">
      <w:pPr>
        <w:numPr>
          <w:ilvl w:val="0"/>
          <w:numId w:val="2"/>
        </w:numPr>
        <w:tabs>
          <w:tab w:val="left" w:pos="709"/>
        </w:tabs>
        <w:spacing w:after="0" w:line="240" w:lineRule="auto"/>
        <w:ind w:left="0" w:firstLine="709"/>
        <w:jc w:val="both"/>
        <w:outlineLvl w:val="8"/>
        <w:rPr>
          <w:rFonts w:ascii="Times New Roman" w:eastAsia="Times New Roman" w:hAnsi="Times New Roman" w:cs="Times New Roman"/>
          <w:b/>
          <w:sz w:val="28"/>
          <w:szCs w:val="28"/>
          <w:lang w:val="x-none" w:eastAsia="x-none"/>
        </w:rPr>
      </w:pPr>
      <w:r w:rsidRPr="008C60C8">
        <w:rPr>
          <w:rFonts w:ascii="Times New Roman" w:eastAsia="Times New Roman" w:hAnsi="Times New Roman" w:cs="Times New Roman"/>
          <w:b/>
          <w:sz w:val="28"/>
          <w:szCs w:val="28"/>
          <w:lang w:eastAsia="x-none"/>
        </w:rPr>
        <w:t xml:space="preserve"> </w:t>
      </w:r>
      <w:r w:rsidR="005F1280" w:rsidRPr="008C60C8">
        <w:rPr>
          <w:rFonts w:ascii="Times New Roman" w:eastAsia="Times New Roman" w:hAnsi="Times New Roman" w:cs="Times New Roman"/>
          <w:b/>
          <w:sz w:val="28"/>
          <w:szCs w:val="28"/>
          <w:lang w:val="x-none" w:eastAsia="x-none"/>
        </w:rPr>
        <w:t>Quản lí là gì?</w:t>
      </w:r>
    </w:p>
    <w:p w:rsidR="005F1280" w:rsidRPr="004A70AB" w:rsidRDefault="005F1280" w:rsidP="008C60C8">
      <w:pPr>
        <w:tabs>
          <w:tab w:val="left" w:pos="0"/>
        </w:tabs>
        <w:spacing w:after="0" w:line="240" w:lineRule="auto"/>
        <w:ind w:firstLine="567"/>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1.1.2.1 Khái niệm</w:t>
      </w:r>
    </w:p>
    <w:p w:rsidR="00BA57E5" w:rsidRDefault="00BA57E5" w:rsidP="008C60C8">
      <w:pPr>
        <w:tabs>
          <w:tab w:val="left" w:pos="0"/>
        </w:tabs>
        <w:spacing w:after="0" w:line="240" w:lineRule="auto"/>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eastAsia="x-none"/>
        </w:rPr>
        <w:t>- Quản lý là một hoạt động thiết yếu , bảo đảm phối hợp những nổ lực cá nhân nhằm đạt các mục tiêu của tổ chức.</w:t>
      </w:r>
    </w:p>
    <w:p w:rsidR="0082217E" w:rsidRPr="004A70AB" w:rsidRDefault="0082217E" w:rsidP="008C60C8">
      <w:pPr>
        <w:tabs>
          <w:tab w:val="left" w:pos="0"/>
        </w:tabs>
        <w:spacing w:after="0" w:line="240" w:lineRule="auto"/>
        <w:jc w:val="both"/>
        <w:outlineLvl w:val="8"/>
        <w:rPr>
          <w:rFonts w:ascii="Times New Roman" w:eastAsia="Times New Roman" w:hAnsi="Times New Roman" w:cs="Times New Roman"/>
          <w:sz w:val="28"/>
          <w:szCs w:val="28"/>
          <w:lang w:eastAsia="x-none"/>
        </w:rPr>
      </w:pPr>
    </w:p>
    <w:p w:rsidR="005F1280" w:rsidRPr="004A70AB" w:rsidRDefault="005F1280" w:rsidP="008C60C8">
      <w:pPr>
        <w:tabs>
          <w:tab w:val="left" w:pos="0"/>
        </w:tabs>
        <w:spacing w:after="0" w:line="240" w:lineRule="auto"/>
        <w:ind w:firstLine="567"/>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1.1.2.2 Chức năng</w:t>
      </w:r>
    </w:p>
    <w:p w:rsidR="00BA57E5" w:rsidRPr="004A70AB" w:rsidRDefault="00BA57E5" w:rsidP="008C60C8">
      <w:pPr>
        <w:tabs>
          <w:tab w:val="left" w:pos="0"/>
        </w:tabs>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 Cai trị một ổ chức bằng cách đặt ra các mục tiêu và hoàn chỉnh các mục tiêu cần phải đạt, lựa chọn và sử dụng các phương tiện nhằm đạt các mục tiêu đã định.</w:t>
      </w:r>
    </w:p>
    <w:p w:rsidR="005F1280" w:rsidRPr="008C60C8" w:rsidRDefault="005F1280" w:rsidP="008C60C8">
      <w:pPr>
        <w:numPr>
          <w:ilvl w:val="0"/>
          <w:numId w:val="2"/>
        </w:numPr>
        <w:spacing w:after="0" w:line="240" w:lineRule="auto"/>
        <w:ind w:left="0" w:firstLine="567"/>
        <w:jc w:val="both"/>
        <w:outlineLvl w:val="8"/>
        <w:rPr>
          <w:rFonts w:ascii="Times New Roman" w:eastAsia="Times New Roman" w:hAnsi="Times New Roman" w:cs="Times New Roman"/>
          <w:b/>
          <w:sz w:val="28"/>
          <w:szCs w:val="28"/>
          <w:lang w:val="x-none" w:eastAsia="x-none"/>
        </w:rPr>
      </w:pPr>
      <w:r w:rsidRPr="008C60C8">
        <w:rPr>
          <w:rFonts w:ascii="Times New Roman" w:eastAsia="Times New Roman" w:hAnsi="Times New Roman" w:cs="Times New Roman"/>
          <w:b/>
          <w:sz w:val="28"/>
          <w:szCs w:val="28"/>
          <w:lang w:val="x-none" w:eastAsia="x-none"/>
        </w:rPr>
        <w:t>Doanh nghiệp là gì?</w:t>
      </w:r>
    </w:p>
    <w:p w:rsidR="005F1280" w:rsidRPr="004A70AB" w:rsidRDefault="005F1280" w:rsidP="008C60C8">
      <w:pPr>
        <w:tabs>
          <w:tab w:val="left" w:pos="0"/>
        </w:tabs>
        <w:spacing w:after="0" w:line="240" w:lineRule="auto"/>
        <w:ind w:firstLine="426"/>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val="x-none" w:eastAsia="x-none"/>
        </w:rPr>
        <w:t>1.1.3.1 Khái niệm</w:t>
      </w:r>
    </w:p>
    <w:p w:rsidR="00BA57E5" w:rsidRPr="004A70AB" w:rsidRDefault="00BA57E5" w:rsidP="008C60C8">
      <w:pPr>
        <w:pStyle w:val="NormalWeb"/>
        <w:spacing w:before="154" w:beforeAutospacing="0" w:after="0" w:afterAutospacing="0"/>
        <w:ind w:left="547" w:firstLine="304"/>
        <w:jc w:val="both"/>
        <w:rPr>
          <w:sz w:val="28"/>
          <w:szCs w:val="28"/>
        </w:rPr>
      </w:pPr>
      <w:r w:rsidRPr="004A70AB">
        <w:rPr>
          <w:rFonts w:eastAsia="+mn-ea"/>
          <w:kern w:val="24"/>
          <w:sz w:val="28"/>
          <w:szCs w:val="28"/>
        </w:rPr>
        <w:t>DNCN là 1 đơn vị sản xuất kinh doanh, có trách nhiệm tạo ra sản phẩm hàng hóa là những sản phẩm, những dịch vụ, những công việc có tính chất công nghiệp nhằm đáp ứng nhu cầu tiêu dùng trên thị trường (phải thỏa mãn tối đa lợi ích tiêu dùng của đối tượng tiêu dùng).</w:t>
      </w:r>
    </w:p>
    <w:p w:rsidR="00BA57E5" w:rsidRPr="004A70AB" w:rsidRDefault="00BA57E5" w:rsidP="008C60C8">
      <w:pPr>
        <w:pStyle w:val="NormalWeb"/>
        <w:spacing w:before="154" w:beforeAutospacing="0" w:after="0" w:afterAutospacing="0"/>
        <w:ind w:left="547" w:firstLine="304"/>
        <w:jc w:val="both"/>
        <w:rPr>
          <w:rFonts w:eastAsia="+mn-ea"/>
          <w:kern w:val="24"/>
          <w:sz w:val="28"/>
          <w:szCs w:val="28"/>
        </w:rPr>
      </w:pPr>
      <w:r w:rsidRPr="004A70AB">
        <w:rPr>
          <w:rFonts w:eastAsia="+mn-ea"/>
          <w:kern w:val="24"/>
          <w:sz w:val="28"/>
          <w:szCs w:val="28"/>
        </w:rPr>
        <w:t>Thông qua đó đạt được mục đích hoạt động của mình là tối đa hóa lợi nhuận trên cơ sở tôn trọng luật pháp của nhà nước và quyền lợi chính đáng của người tiêu dùng.</w:t>
      </w:r>
    </w:p>
    <w:p w:rsidR="004A70AB" w:rsidRPr="004A70AB" w:rsidRDefault="004A70AB" w:rsidP="008C60C8">
      <w:pPr>
        <w:pStyle w:val="NormalWeb"/>
        <w:spacing w:before="154" w:beforeAutospacing="0" w:after="0" w:afterAutospacing="0"/>
        <w:ind w:left="547" w:firstLine="304"/>
        <w:jc w:val="both"/>
        <w:rPr>
          <w:sz w:val="28"/>
          <w:szCs w:val="28"/>
        </w:rPr>
      </w:pPr>
      <w:r w:rsidRPr="004A70AB">
        <w:rPr>
          <w:rFonts w:eastAsia="+mn-ea"/>
          <w:kern w:val="24"/>
          <w:sz w:val="28"/>
          <w:szCs w:val="28"/>
        </w:rPr>
        <w:lastRenderedPageBreak/>
        <w:t>Hoạt động sản xuất, kinh doanh của doanh nghiệp phải căn cứ vào thị trường.</w:t>
      </w:r>
    </w:p>
    <w:p w:rsidR="004A70AB" w:rsidRPr="004A70AB" w:rsidRDefault="004A70AB" w:rsidP="008C60C8">
      <w:pPr>
        <w:pStyle w:val="NormalWeb"/>
        <w:spacing w:before="154" w:beforeAutospacing="0" w:after="0" w:afterAutospacing="0"/>
        <w:ind w:left="547" w:hanging="263"/>
        <w:jc w:val="both"/>
        <w:rPr>
          <w:rFonts w:eastAsia="+mn-ea"/>
          <w:kern w:val="24"/>
          <w:sz w:val="28"/>
          <w:szCs w:val="28"/>
        </w:rPr>
      </w:pPr>
      <w:r w:rsidRPr="004A70AB">
        <w:rPr>
          <w:rFonts w:eastAsia="+mn-ea"/>
          <w:kern w:val="24"/>
          <w:sz w:val="28"/>
          <w:szCs w:val="28"/>
        </w:rPr>
        <w:t>Nhu cầu thị trường (nhu cầu của các đối tượng tiêu dùng) luôn là căn cứ để tiến hành bất kì hoạt động sản xuất kinh doanh nào của doanh nghiệp, quyết định sự tồn tại và phát triển của doanh nghiệp</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 xml:space="preserve">- Mối quan hệ giữa </w:t>
      </w:r>
      <w:r w:rsidRPr="004A70AB">
        <w:rPr>
          <w:rFonts w:eastAsia="+mn-ea"/>
          <w:b/>
          <w:bCs/>
          <w:i/>
          <w:iCs/>
          <w:kern w:val="24"/>
          <w:sz w:val="28"/>
          <w:szCs w:val="28"/>
        </w:rPr>
        <w:t xml:space="preserve">doanh nghiệp </w:t>
      </w:r>
      <w:r w:rsidRPr="004A70AB">
        <w:rPr>
          <w:rFonts w:eastAsia="+mn-ea"/>
          <w:kern w:val="24"/>
          <w:sz w:val="28"/>
          <w:szCs w:val="28"/>
        </w:rPr>
        <w:t xml:space="preserve">và </w:t>
      </w:r>
      <w:r w:rsidRPr="004A70AB">
        <w:rPr>
          <w:rFonts w:eastAsia="+mn-ea"/>
          <w:b/>
          <w:bCs/>
          <w:i/>
          <w:iCs/>
          <w:kern w:val="24"/>
          <w:sz w:val="28"/>
          <w:szCs w:val="28"/>
        </w:rPr>
        <w:t xml:space="preserve">đối tượng tiêu dùng </w:t>
      </w:r>
      <w:r w:rsidRPr="004A70AB">
        <w:rPr>
          <w:rFonts w:eastAsia="+mn-ea"/>
          <w:kern w:val="24"/>
          <w:sz w:val="28"/>
          <w:szCs w:val="28"/>
        </w:rPr>
        <w:t xml:space="preserve">rất quan trọng trong hoạt động kinh tế, có tác động qua lại chặt chẽ. </w:t>
      </w:r>
    </w:p>
    <w:p w:rsidR="004A70AB" w:rsidRPr="004A70AB" w:rsidRDefault="004A70AB" w:rsidP="008C60C8">
      <w:pPr>
        <w:pStyle w:val="NormalWeb"/>
        <w:spacing w:before="154" w:beforeAutospacing="0" w:after="0" w:afterAutospacing="0"/>
        <w:ind w:left="547" w:hanging="547"/>
        <w:rPr>
          <w:rFonts w:eastAsia="+mn-ea"/>
          <w:kern w:val="24"/>
          <w:sz w:val="28"/>
          <w:szCs w:val="28"/>
        </w:rPr>
      </w:pPr>
      <w:r w:rsidRPr="004A70AB">
        <w:rPr>
          <w:rFonts w:eastAsia="+mn-ea"/>
          <w:kern w:val="24"/>
          <w:sz w:val="28"/>
          <w:szCs w:val="28"/>
        </w:rPr>
        <w:t>Việc đáp ứng thỏa mãn cao nhất lợi ích tiêu dùng cho đối tượng tiêu dùng chỉ là phương tiện để doanh nghiệp đạt được mục đích của mình là tối đa hóa lợi nhuận</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Các doanh nghiệp trong quá trình hoạt động phải chấp nhận sự cạnh tranh</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 xml:space="preserve">   Cùng hướng vào việc thỏa mãn nhu cầu thị trường trong điều kiện các nguồn tài nguyên vật lực cho sản xuất bị hạn chế, các DN trong quá trình hoạt động phải chấp nhận sự cạnh tranh để tồn tại và phát triển.</w:t>
      </w:r>
    </w:p>
    <w:p w:rsidR="004A70AB" w:rsidRPr="004A70AB" w:rsidRDefault="004A70AB" w:rsidP="008C60C8">
      <w:pPr>
        <w:pStyle w:val="NormalWeb"/>
        <w:spacing w:before="154" w:beforeAutospacing="0" w:after="0" w:afterAutospacing="0"/>
        <w:ind w:left="547" w:hanging="547"/>
        <w:rPr>
          <w:sz w:val="28"/>
          <w:szCs w:val="28"/>
        </w:rPr>
      </w:pPr>
      <w:r w:rsidRPr="004A70AB">
        <w:rPr>
          <w:rFonts w:eastAsia="+mn-ea"/>
          <w:kern w:val="24"/>
          <w:sz w:val="28"/>
          <w:szCs w:val="28"/>
        </w:rPr>
        <w:t xml:space="preserve">    Điều này đòi hỏi mỗi DN phải xác định 1 chiến lược sản xuất kinh doanh thích ứng trên thị trường cũng như phải có những công cụ, giải pháp phù hợp để  </w:t>
      </w:r>
    </w:p>
    <w:p w:rsidR="00BA57E5" w:rsidRPr="004A70AB" w:rsidRDefault="00BA57E5" w:rsidP="008C60C8">
      <w:pPr>
        <w:spacing w:after="0" w:line="240" w:lineRule="auto"/>
        <w:ind w:firstLine="2070"/>
        <w:jc w:val="both"/>
        <w:outlineLvl w:val="8"/>
        <w:rPr>
          <w:rFonts w:ascii="Times New Roman" w:eastAsia="Times New Roman" w:hAnsi="Times New Roman" w:cs="Times New Roman"/>
          <w:sz w:val="28"/>
          <w:szCs w:val="28"/>
          <w:lang w:eastAsia="x-none"/>
        </w:rPr>
      </w:pPr>
    </w:p>
    <w:p w:rsidR="005F1280" w:rsidRPr="004A70AB" w:rsidRDefault="005F1280" w:rsidP="008C60C8">
      <w:pPr>
        <w:spacing w:after="0" w:line="240" w:lineRule="auto"/>
        <w:jc w:val="both"/>
        <w:outlineLvl w:val="8"/>
        <w:rPr>
          <w:rFonts w:ascii="Times New Roman" w:eastAsia="Times New Roman" w:hAnsi="Times New Roman" w:cs="Times New Roman"/>
          <w:sz w:val="28"/>
          <w:szCs w:val="28"/>
          <w:lang w:eastAsia="x-none"/>
        </w:rPr>
      </w:pPr>
      <w:r w:rsidRPr="004A70AB">
        <w:rPr>
          <w:rFonts w:ascii="Times New Roman" w:eastAsia="Times New Roman" w:hAnsi="Times New Roman" w:cs="Times New Roman"/>
          <w:sz w:val="28"/>
          <w:szCs w:val="28"/>
          <w:lang w:val="x-none" w:eastAsia="x-none"/>
        </w:rPr>
        <w:t>1.1.3.2 Các loại hình doanh nghiệp</w:t>
      </w:r>
    </w:p>
    <w:p w:rsidR="004A70AB" w:rsidRPr="004A70AB" w:rsidRDefault="004A70AB" w:rsidP="008C60C8">
      <w:pPr>
        <w:spacing w:after="0" w:line="240" w:lineRule="auto"/>
        <w:ind w:firstLine="2070"/>
        <w:jc w:val="both"/>
        <w:outlineLvl w:val="8"/>
        <w:rPr>
          <w:rFonts w:ascii="Times New Roman" w:eastAsia="Times New Roman" w:hAnsi="Times New Roman" w:cs="Times New Roman"/>
          <w:sz w:val="28"/>
          <w:szCs w:val="28"/>
          <w:lang w:eastAsia="x-none"/>
        </w:rPr>
      </w:pP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Tùy theo điều kiện cụ thể của xí nghiệp như đặc tính kinh tế - kỹ thuật, trình độ chuyên môn hóa, qui mô …mà có thể lựa chọn cơ cấu sản xuất thích hợp. Các kiểu cơ cấu sản xuất cơ bản hiện nay là :</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Phân xưởng – Ngành – Nơi làm việc.</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Phân xưởng - Nơi làm việc.</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Ngành  – Nơi làm việc.</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Xí nghiệp - Nơi làm việc.</w:t>
      </w:r>
    </w:p>
    <w:p w:rsidR="004A70AB" w:rsidRPr="004A70AB" w:rsidRDefault="004A70AB" w:rsidP="008C60C8">
      <w:pPr>
        <w:spacing w:before="154" w:after="0" w:line="240" w:lineRule="auto"/>
        <w:jc w:val="both"/>
        <w:rPr>
          <w:rFonts w:ascii="Times New Roman" w:eastAsia="Times New Roman" w:hAnsi="Times New Roman" w:cs="Times New Roman"/>
          <w:sz w:val="28"/>
          <w:szCs w:val="28"/>
        </w:rPr>
      </w:pPr>
    </w:p>
    <w:p w:rsidR="005F1280" w:rsidRPr="008C60C8" w:rsidRDefault="008C60C8" w:rsidP="008C60C8">
      <w:pPr>
        <w:tabs>
          <w:tab w:val="left" w:pos="2268"/>
        </w:tabs>
        <w:spacing w:after="0" w:line="240" w:lineRule="auto"/>
        <w:jc w:val="both"/>
        <w:rPr>
          <w:rFonts w:ascii="Times New Roman" w:eastAsia="Times New Roman" w:hAnsi="Times New Roman" w:cs="Times New Roman"/>
          <w:b/>
          <w:sz w:val="28"/>
          <w:szCs w:val="28"/>
        </w:rPr>
      </w:pPr>
      <w:r w:rsidRPr="008C60C8">
        <w:rPr>
          <w:rFonts w:ascii="Times New Roman" w:eastAsia="Times New Roman" w:hAnsi="Times New Roman" w:cs="Times New Roman"/>
          <w:b/>
          <w:sz w:val="28"/>
          <w:szCs w:val="28"/>
        </w:rPr>
        <w:t xml:space="preserve">1.2 </w:t>
      </w:r>
      <w:r w:rsidR="005F1280" w:rsidRPr="008C60C8">
        <w:rPr>
          <w:rFonts w:ascii="Times New Roman" w:eastAsia="Times New Roman" w:hAnsi="Times New Roman" w:cs="Times New Roman"/>
          <w:b/>
          <w:sz w:val="28"/>
          <w:szCs w:val="28"/>
        </w:rPr>
        <w:t>Chức năng, nhiệm vụ, quyền hạn, của doanh nghiệp</w:t>
      </w:r>
    </w:p>
    <w:p w:rsidR="008C60C8" w:rsidRPr="008C60C8" w:rsidRDefault="005F1280" w:rsidP="008C60C8">
      <w:pPr>
        <w:spacing w:after="0" w:line="240" w:lineRule="auto"/>
        <w:ind w:firstLine="426"/>
        <w:jc w:val="both"/>
        <w:outlineLvl w:val="8"/>
        <w:rPr>
          <w:rFonts w:ascii="Times New Roman" w:eastAsia="Times New Roman" w:hAnsi="Times New Roman" w:cs="Times New Roman"/>
          <w:sz w:val="28"/>
          <w:szCs w:val="28"/>
          <w:lang w:val="x-none" w:eastAsia="x-none"/>
        </w:rPr>
      </w:pPr>
      <w:r w:rsidRPr="00A72054">
        <w:rPr>
          <w:rFonts w:ascii="Times New Roman" w:eastAsia="Times New Roman" w:hAnsi="Times New Roman" w:cs="Times New Roman"/>
          <w:sz w:val="28"/>
          <w:szCs w:val="28"/>
        </w:rPr>
        <w:t>1.</w:t>
      </w:r>
      <w:r w:rsidR="008C60C8">
        <w:rPr>
          <w:rFonts w:ascii="Times New Roman" w:eastAsia="Times New Roman" w:hAnsi="Times New Roman" w:cs="Times New Roman"/>
          <w:sz w:val="28"/>
          <w:szCs w:val="28"/>
          <w:lang w:eastAsia="x-none"/>
        </w:rPr>
        <w:t xml:space="preserve">1.2.1 </w:t>
      </w:r>
      <w:r w:rsidR="008C60C8" w:rsidRPr="008C60C8">
        <w:rPr>
          <w:rFonts w:ascii="Times New Roman" w:eastAsia="Times New Roman" w:hAnsi="Times New Roman" w:cs="Times New Roman"/>
          <w:sz w:val="28"/>
          <w:szCs w:val="28"/>
          <w:lang w:val="x-none" w:eastAsia="x-none"/>
        </w:rPr>
        <w:t>Chức năng</w:t>
      </w:r>
    </w:p>
    <w:p w:rsidR="008C60C8" w:rsidRPr="008C60C8" w:rsidRDefault="008C60C8" w:rsidP="008C60C8">
      <w:pPr>
        <w:spacing w:after="0" w:line="240" w:lineRule="auto"/>
        <w:ind w:firstLine="426"/>
        <w:jc w:val="both"/>
        <w:outlineLvl w:val="8"/>
        <w:rPr>
          <w:rFonts w:ascii="Times New Roman" w:eastAsia="Times New Roman" w:hAnsi="Times New Roman" w:cs="Times New Roman"/>
          <w:sz w:val="28"/>
          <w:szCs w:val="28"/>
          <w:lang w:val="x-none" w:eastAsia="x-none"/>
        </w:rPr>
      </w:pPr>
      <w:r>
        <w:rPr>
          <w:rFonts w:ascii="Times New Roman" w:eastAsia="Times New Roman" w:hAnsi="Times New Roman" w:cs="Times New Roman"/>
          <w:sz w:val="28"/>
          <w:szCs w:val="28"/>
          <w:lang w:eastAsia="x-none"/>
        </w:rPr>
        <w:t xml:space="preserve">1.2.2 </w:t>
      </w:r>
      <w:r w:rsidRPr="008C60C8">
        <w:rPr>
          <w:rFonts w:ascii="Times New Roman" w:eastAsia="Times New Roman" w:hAnsi="Times New Roman" w:cs="Times New Roman"/>
          <w:sz w:val="28"/>
          <w:szCs w:val="28"/>
          <w:lang w:val="x-none" w:eastAsia="x-none"/>
        </w:rPr>
        <w:t>Nhiệm vụ</w:t>
      </w:r>
    </w:p>
    <w:p w:rsidR="008C60C8" w:rsidRPr="008C60C8" w:rsidRDefault="008C60C8" w:rsidP="008C60C8">
      <w:pPr>
        <w:spacing w:after="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1.2.3</w:t>
      </w:r>
      <w:r w:rsidRPr="008C60C8">
        <w:rPr>
          <w:rFonts w:ascii="Times New Roman" w:eastAsia="Times New Roman" w:hAnsi="Times New Roman" w:cs="Times New Roman"/>
          <w:sz w:val="28"/>
          <w:szCs w:val="28"/>
        </w:rPr>
        <w:t>Quyền hạn</w:t>
      </w:r>
    </w:p>
    <w:p w:rsidR="005F1280" w:rsidRPr="008C60C8" w:rsidRDefault="008C60C8" w:rsidP="008C60C8">
      <w:pPr>
        <w:spacing w:after="0" w:line="240" w:lineRule="auto"/>
        <w:jc w:val="both"/>
        <w:rPr>
          <w:rFonts w:ascii="Times New Roman" w:eastAsia="Times New Roman" w:hAnsi="Times New Roman" w:cs="Times New Roman"/>
          <w:b/>
          <w:sz w:val="28"/>
          <w:szCs w:val="28"/>
        </w:rPr>
      </w:pPr>
      <w:r w:rsidRPr="008C60C8">
        <w:rPr>
          <w:rFonts w:ascii="Times New Roman" w:eastAsia="Times New Roman" w:hAnsi="Times New Roman" w:cs="Times New Roman"/>
          <w:b/>
          <w:sz w:val="28"/>
          <w:szCs w:val="28"/>
        </w:rPr>
        <w:t xml:space="preserve">1.3 </w:t>
      </w:r>
      <w:r w:rsidR="005F1280" w:rsidRPr="008C60C8">
        <w:rPr>
          <w:rFonts w:ascii="Times New Roman" w:eastAsia="Times New Roman" w:hAnsi="Times New Roman" w:cs="Times New Roman"/>
          <w:b/>
          <w:sz w:val="28"/>
          <w:szCs w:val="28"/>
        </w:rPr>
        <w:t>Cơ cấu quản lí</w:t>
      </w:r>
    </w:p>
    <w:p w:rsidR="005F1280" w:rsidRPr="00A72054" w:rsidRDefault="005F1280" w:rsidP="008C60C8">
      <w:pPr>
        <w:spacing w:after="0" w:line="240" w:lineRule="auto"/>
        <w:ind w:firstLine="426"/>
        <w:jc w:val="both"/>
        <w:rPr>
          <w:rFonts w:ascii="Times New Roman" w:eastAsia="Times New Roman" w:hAnsi="Times New Roman" w:cs="Times New Roman"/>
          <w:sz w:val="28"/>
          <w:szCs w:val="28"/>
        </w:rPr>
      </w:pPr>
      <w:r w:rsidRPr="00A72054">
        <w:rPr>
          <w:rFonts w:ascii="Times New Roman" w:eastAsia="Times New Roman" w:hAnsi="Times New Roman" w:cs="Times New Roman"/>
          <w:sz w:val="28"/>
          <w:szCs w:val="28"/>
        </w:rPr>
        <w:t>1.3.1 Khái niệm</w:t>
      </w:r>
    </w:p>
    <w:p w:rsidR="00A3306C" w:rsidRPr="008C60C8" w:rsidRDefault="00A3306C" w:rsidP="008C60C8">
      <w:pPr>
        <w:spacing w:after="0" w:line="240" w:lineRule="auto"/>
        <w:ind w:firstLine="567"/>
        <w:jc w:val="both"/>
        <w:rPr>
          <w:rFonts w:ascii="Times New Roman" w:eastAsia="Times New Roman" w:hAnsi="Times New Roman" w:cs="Times New Roman"/>
          <w:sz w:val="28"/>
          <w:szCs w:val="28"/>
        </w:rPr>
      </w:pPr>
      <w:r w:rsidRPr="008C60C8">
        <w:rPr>
          <w:rFonts w:ascii="Times New Roman" w:hAnsi="Times New Roman" w:cs="Times New Roman"/>
          <w:bCs/>
          <w:color w:val="202124"/>
          <w:sz w:val="28"/>
          <w:szCs w:val="28"/>
          <w:shd w:val="clear" w:color="auto" w:fill="FFFFFF"/>
        </w:rPr>
        <w:t>Cơ cấu</w:t>
      </w:r>
      <w:r w:rsidRPr="008C60C8">
        <w:rPr>
          <w:rFonts w:ascii="Times New Roman" w:hAnsi="Times New Roman" w:cs="Times New Roman"/>
          <w:color w:val="202124"/>
          <w:sz w:val="28"/>
          <w:szCs w:val="28"/>
          <w:shd w:val="clear" w:color="auto" w:fill="FFFFFF"/>
        </w:rPr>
        <w:t> tổ chức bộ máy </w:t>
      </w:r>
      <w:r w:rsidRPr="008C60C8">
        <w:rPr>
          <w:rFonts w:ascii="Times New Roman" w:hAnsi="Times New Roman" w:cs="Times New Roman"/>
          <w:bCs/>
          <w:color w:val="202124"/>
          <w:sz w:val="28"/>
          <w:szCs w:val="28"/>
          <w:shd w:val="clear" w:color="auto" w:fill="FFFFFF"/>
        </w:rPr>
        <w:t>quản lý</w:t>
      </w:r>
      <w:r w:rsidRPr="008C60C8">
        <w:rPr>
          <w:rFonts w:ascii="Times New Roman" w:hAnsi="Times New Roman" w:cs="Times New Roman"/>
          <w:color w:val="202124"/>
          <w:sz w:val="28"/>
          <w:szCs w:val="28"/>
          <w:shd w:val="clear" w:color="auto" w:fill="FFFFFF"/>
        </w:rPr>
        <w:t> doanh nghiệp là một chỉnh thể hợp thành của các bộ phận khác nhau, có mối </w:t>
      </w:r>
      <w:r w:rsidRPr="008C60C8">
        <w:rPr>
          <w:rFonts w:ascii="Times New Roman" w:hAnsi="Times New Roman" w:cs="Times New Roman"/>
          <w:bCs/>
          <w:color w:val="202124"/>
          <w:sz w:val="28"/>
          <w:szCs w:val="28"/>
          <w:shd w:val="clear" w:color="auto" w:fill="FFFFFF"/>
        </w:rPr>
        <w:t>quan</w:t>
      </w:r>
      <w:r w:rsidRPr="008C60C8">
        <w:rPr>
          <w:rFonts w:ascii="Times New Roman" w:hAnsi="Times New Roman" w:cs="Times New Roman"/>
          <w:color w:val="202124"/>
          <w:sz w:val="28"/>
          <w:szCs w:val="28"/>
          <w:shd w:val="clear" w:color="auto" w:fill="FFFFFF"/>
        </w:rPr>
        <w:t> hệ hữu </w:t>
      </w:r>
      <w:r w:rsidRPr="008C60C8">
        <w:rPr>
          <w:rFonts w:ascii="Times New Roman" w:hAnsi="Times New Roman" w:cs="Times New Roman"/>
          <w:bCs/>
          <w:color w:val="202124"/>
          <w:sz w:val="28"/>
          <w:szCs w:val="28"/>
          <w:shd w:val="clear" w:color="auto" w:fill="FFFFFF"/>
        </w:rPr>
        <w:t>cơ</w:t>
      </w:r>
      <w:r w:rsidRPr="008C60C8">
        <w:rPr>
          <w:rFonts w:ascii="Times New Roman" w:hAnsi="Times New Roman" w:cs="Times New Roman"/>
          <w:color w:val="202124"/>
          <w:sz w:val="28"/>
          <w:szCs w:val="28"/>
          <w:shd w:val="clear" w:color="auto" w:fill="FFFFFF"/>
        </w:rPr>
        <w:t xml:space="preserve"> và phục thuộc lẫn nhau, được </w:t>
      </w:r>
      <w:r w:rsidRPr="008C60C8">
        <w:rPr>
          <w:rFonts w:ascii="Times New Roman" w:hAnsi="Times New Roman" w:cs="Times New Roman"/>
          <w:color w:val="202124"/>
          <w:sz w:val="28"/>
          <w:szCs w:val="28"/>
          <w:shd w:val="clear" w:color="auto" w:fill="FFFFFF"/>
        </w:rPr>
        <w:lastRenderedPageBreak/>
        <w:t>chuyên môn hoá có nhiệm vụ và quyền hạn nhất định, được bố trí theo các khâu, các cấp đảm bảo chức năng </w:t>
      </w:r>
      <w:r w:rsidRPr="008C60C8">
        <w:rPr>
          <w:rFonts w:ascii="Times New Roman" w:hAnsi="Times New Roman" w:cs="Times New Roman"/>
          <w:bCs/>
          <w:color w:val="202124"/>
          <w:sz w:val="28"/>
          <w:szCs w:val="28"/>
          <w:shd w:val="clear" w:color="auto" w:fill="FFFFFF"/>
        </w:rPr>
        <w:t>quản</w:t>
      </w:r>
      <w:r w:rsidRPr="008C60C8">
        <w:rPr>
          <w:rFonts w:ascii="Times New Roman" w:hAnsi="Times New Roman" w:cs="Times New Roman"/>
          <w:color w:val="202124"/>
          <w:sz w:val="28"/>
          <w:szCs w:val="28"/>
          <w:shd w:val="clear" w:color="auto" w:fill="FFFFFF"/>
        </w:rPr>
        <w:t> trị doanh nghiệp nhằm mục đích chung đã xác định của doanh ...</w:t>
      </w:r>
    </w:p>
    <w:p w:rsidR="00A3306C" w:rsidRDefault="005F1280" w:rsidP="008C60C8">
      <w:pPr>
        <w:spacing w:after="0" w:line="240" w:lineRule="auto"/>
        <w:ind w:firstLine="567"/>
        <w:jc w:val="both"/>
        <w:rPr>
          <w:rFonts w:ascii="Times New Roman" w:eastAsia="Times New Roman" w:hAnsi="Times New Roman" w:cs="Times New Roman"/>
          <w:sz w:val="28"/>
          <w:szCs w:val="28"/>
        </w:rPr>
      </w:pPr>
      <w:r w:rsidRPr="008C60C8">
        <w:rPr>
          <w:rFonts w:ascii="Times New Roman" w:eastAsia="Times New Roman" w:hAnsi="Times New Roman" w:cs="Times New Roman"/>
          <w:sz w:val="28"/>
          <w:szCs w:val="28"/>
        </w:rPr>
        <w:t>1.3.2 Đặc trưng của</w:t>
      </w:r>
      <w:r w:rsidRPr="004A70AB">
        <w:rPr>
          <w:rFonts w:ascii="Times New Roman" w:eastAsia="Times New Roman" w:hAnsi="Times New Roman" w:cs="Times New Roman"/>
          <w:sz w:val="28"/>
          <w:szCs w:val="28"/>
        </w:rPr>
        <w:t xml:space="preserve"> một cơ cấu</w:t>
      </w:r>
    </w:p>
    <w:p w:rsidR="00A72054" w:rsidRPr="00A72054" w:rsidRDefault="00A72054" w:rsidP="008C60C8">
      <w:pPr>
        <w:spacing w:after="0" w:line="240" w:lineRule="auto"/>
        <w:contextualSpacing/>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Các chiến lược điển hình trong sản xuất, kinh doanh ngành may:</w:t>
      </w:r>
    </w:p>
    <w:p w:rsidR="00A72054" w:rsidRPr="00A72054" w:rsidRDefault="00A72054" w:rsidP="008C60C8">
      <w:pPr>
        <w:spacing w:before="154" w:after="0" w:line="240" w:lineRule="auto"/>
        <w:ind w:left="547" w:hanging="547"/>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 Dẫn đầu về chi phí.</w:t>
      </w:r>
    </w:p>
    <w:p w:rsidR="00A72054" w:rsidRPr="00A72054" w:rsidRDefault="00A72054" w:rsidP="008C60C8">
      <w:pPr>
        <w:spacing w:before="154" w:after="0" w:line="240" w:lineRule="auto"/>
        <w:ind w:left="547" w:hanging="547"/>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 Lợi nhuận thông qua giá</w:t>
      </w:r>
    </w:p>
    <w:p w:rsidR="00A72054" w:rsidRPr="00A72054" w:rsidRDefault="00A72054" w:rsidP="008C60C8">
      <w:pPr>
        <w:spacing w:before="154" w:after="0" w:line="240" w:lineRule="auto"/>
        <w:ind w:left="547" w:hanging="547"/>
        <w:jc w:val="both"/>
        <w:rPr>
          <w:rFonts w:ascii="Times New Roman" w:eastAsia="Times New Roman" w:hAnsi="Times New Roman" w:cs="Times New Roman"/>
          <w:sz w:val="28"/>
          <w:szCs w:val="28"/>
        </w:rPr>
      </w:pPr>
      <w:r w:rsidRPr="00A72054">
        <w:rPr>
          <w:rFonts w:ascii="Times New Roman" w:eastAsia="+mn-ea" w:hAnsi="Times New Roman" w:cs="Times New Roman"/>
          <w:kern w:val="24"/>
          <w:sz w:val="28"/>
          <w:szCs w:val="28"/>
        </w:rPr>
        <w:t>+ Lợi nhuận thông qua sự tập trung.</w:t>
      </w:r>
    </w:p>
    <w:p w:rsidR="008C60C8" w:rsidRPr="008C60C8" w:rsidRDefault="00A72054" w:rsidP="008C60C8">
      <w:pPr>
        <w:spacing w:after="0" w:line="240" w:lineRule="auto"/>
        <w:jc w:val="both"/>
        <w:rPr>
          <w:rFonts w:ascii="Times New Roman" w:eastAsia="+mn-ea" w:hAnsi="Times New Roman" w:cs="Times New Roman"/>
          <w:kern w:val="24"/>
          <w:sz w:val="28"/>
          <w:szCs w:val="28"/>
        </w:rPr>
      </w:pPr>
      <w:r w:rsidRPr="00A72054">
        <w:rPr>
          <w:rFonts w:ascii="Times New Roman" w:eastAsia="+mn-ea" w:hAnsi="Times New Roman" w:cs="Times New Roman"/>
          <w:kern w:val="24"/>
          <w:sz w:val="28"/>
          <w:szCs w:val="28"/>
        </w:rPr>
        <w:t>+ Cạnh tranh bằng chất lượng</w:t>
      </w:r>
    </w:p>
    <w:p w:rsidR="008C60C8" w:rsidRPr="00A72054" w:rsidRDefault="005F1280" w:rsidP="008C60C8">
      <w:pPr>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1.3.3 Những yếu tố ảnh hưởng đến cơ cấu quản lí</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b/>
          <w:color w:val="000000" w:themeColor="text1"/>
          <w:sz w:val="28"/>
          <w:szCs w:val="28"/>
        </w:rPr>
        <w:t>Những yếu tố khách quan</w:t>
      </w:r>
      <w:r w:rsidRPr="00A72054">
        <w:rPr>
          <w:rFonts w:ascii="Times New Roman" w:eastAsia="Times New Roman" w:hAnsi="Times New Roman" w:cs="Times New Roman"/>
          <w:color w:val="000000" w:themeColor="text1"/>
          <w:sz w:val="28"/>
          <w:szCs w:val="28"/>
        </w:rPr>
        <w:t>: là những yếu tố mà tổ chức không thể thay đổi cũng như dự đoán và kiểm soát được nó .Các yếu tố này gồm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-Những quy định của Nhà nước về hệ thống tổ chức và sự phân cấp của nó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Khối lượng công việc được giao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Trình độ công nghệ ,kỹ thuật và mức độ trang bị lao động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Địa bàn hoạt động của tổ chức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-Môi trường hoạt động của tổ chức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Tuy là bất biến nhưng tổ chức hoàn toàn có thể tự thay đổi cho phù hợp với những yếu tố này ,khi đó tổ chức sẽ tận dụng được nguồn lực sẵn có nhằm phát huy tối đa hiệu quả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b/>
          <w:color w:val="000000" w:themeColor="text1"/>
          <w:sz w:val="28"/>
          <w:szCs w:val="28"/>
        </w:rPr>
        <w:t>Các yếu tố chủ quan</w:t>
      </w:r>
      <w:r w:rsidRPr="00A72054">
        <w:rPr>
          <w:rFonts w:ascii="Times New Roman" w:eastAsia="Times New Roman" w:hAnsi="Times New Roman" w:cs="Times New Roman"/>
          <w:color w:val="000000" w:themeColor="text1"/>
          <w:sz w:val="28"/>
          <w:szCs w:val="28"/>
        </w:rPr>
        <w:t>: là những yếu tố ở bên trong tổ chức .Đây là những yếu tố có ảnh hưởng mạnh đến cơ cấu tổ chức bộ máy quản lý .Hơn nữa đây là các yếu tố mà tổ chức hoàn toàn có thể kiểm soát ,điều chỉnh ,thay đổi theo hướng của mình .Các yếu tố này gồm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-Trình độ của người lao động quản lý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Ảnh hưởng của cơ cấu tổ chức cũ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-Trình độ ,năng lực của cán bộ ở bộ phận tham mưu tổ chức .</w:t>
      </w:r>
    </w:p>
    <w:p w:rsidR="00A72054" w:rsidRPr="00A72054"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Quan hệ bên trong tổ chức .</w:t>
      </w:r>
    </w:p>
    <w:p w:rsidR="00A3306C" w:rsidRDefault="00A72054" w:rsidP="008C60C8">
      <w:pPr>
        <w:shd w:val="clear" w:color="auto" w:fill="FFFFFF"/>
        <w:spacing w:after="195" w:line="240" w:lineRule="auto"/>
        <w:jc w:val="both"/>
        <w:rPr>
          <w:rFonts w:ascii="Times New Roman" w:eastAsia="Times New Roman" w:hAnsi="Times New Roman" w:cs="Times New Roman"/>
          <w:color w:val="000000" w:themeColor="text1"/>
          <w:sz w:val="28"/>
          <w:szCs w:val="28"/>
        </w:rPr>
      </w:pPr>
      <w:r w:rsidRPr="00A72054">
        <w:rPr>
          <w:rFonts w:ascii="Times New Roman" w:eastAsia="Times New Roman" w:hAnsi="Times New Roman" w:cs="Times New Roman"/>
          <w:color w:val="000000" w:themeColor="text1"/>
          <w:sz w:val="28"/>
          <w:szCs w:val="28"/>
        </w:rPr>
        <w:t>- Mục tiêu ,phương hướng của tổ chức .</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Chủng loại, đặc điểm kết cấu và yêu cầu chất lượng sản phẩm.</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lastRenderedPageBreak/>
        <w:t>Sản phẩm có kết cấu phức tạp là sản phẩm gồm nhiều chi tiết hợp thành, yêu cầu về kỹ thuật cao, quá trình công nghệ gồm nhiều dạng gia công khác nhau, nhiều bước công việc khác nhau. Sản phẩm càng phức tạp phải trang bị nhiều máy móc thiết bị, dụng cụ chuyên dùng vì thế khó khăn trong việc chuyên môn hóa nơi làm việc nâng cao loại hình sản xuất. Sản xuất càng đơn giản càng có nhiều khả năng chuyên môn hóa nơi làm việc và nâng cao loại hình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Nếu chủng loại sản phẩm ít và đơn giản thì cơ cấu sản xuất sẽ đơn giản hơn.</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Đặc điểm của kết cấu sản phẩm như số lượng các chi tiết, tính phức tạp của kỹ thuật sản xuất, yêu cầu độ chính xác… có ảnh hưởng đến cơ cấu sản xuất. sản phẩm có tính công nghệ cao hoặc quá trình sản xuất đơn giản có thể làm cho cơ cấu sản xuất đơn giản hơn.</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Chủng loại, khối lượng, đặc tính cơ lý hóa của nguyên vật liệu cần dùng.</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Yếu tố này ảnh hưởng trực tiếp đến bộ phận phục vụ sản xuất, vì khối lượng chủng loại nguyên vật liệu cần dùng cùng những đặc tính của nó sẽ yêu cầu hệ thống kho bãi, diện tích sản xuất qui mô công tác vận chuyển thích hợp. Ngoài ra nhân tố này cũng ảnh hưởng tới các bộ phận sản xuất chính vì có thể nó sẽ yêu cầu tổ chức một cơ cấu sản xuất phù hợp với việc xử lý các nguyên vật liệu.</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Máy móc, thiết bị công nghệ.</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Việc lựa chọn máy móc, thiết bị công nghệ có thể đặt ra bởi các yêu cầu kỹ thuật, nói chung đây không phải là nội dung của tổ chức sản xuất nhưng máy móc thiết bị lại ảnh hưởng đến cơ cấu sản xuất vì vậy việc sử dụng hiệu quả máy móc thiết bị cần có những cách thức tổ chức thích hợp.</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t>Trình độ chuyên môn hóa và hợp tác hóa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Một xí nghiệp có trình độ chuyên môn hóa cao thể hiển ở chủng loại sản phẩm nó sản xuất ít và số lượng sản phẩm mỗi loại lớn. Điều kiện chuyên môn của xí nghiệp như vậy cho phép có thể chuyên môn hóa cao đối với các nơi làm việc và bộ phận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Chuyên môn hóa còn có thể dẫn tới khả năng tăng cường hợp tác giữa các xí nghiệp, làm giảm chủng loại và gia tăng khối lượng chi tiết bộ phận chế biến trong xí nghiệp, nâng cao hơn nữa loại hình sản xuất.</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Nói chung, các nhân tố ảnh hưởng đến quá trình sản xuất là khách quan, chung gây ra tác động tổng hợp lên loại hình sản xuất. Hơn nữa, các nhân tố ảnh hưởng lên loại hình sản xuất luôn biến đổi nên công tác tổ chức sản xuất phải nghiên cứu phát hiện các yếu tố này để điều chỉnh loại hình sản xuất thích hợp. Ngoài ra, với nhưng điều kiện nhất định, nếu chúng ta chủ động đưa ra các biện pháp thích hợp thì có thể làm ổn định nhiệm vụ sản xuất cho các nơi làm việc.</w:t>
      </w:r>
    </w:p>
    <w:p w:rsidR="0082217E" w:rsidRPr="0082217E" w:rsidRDefault="0082217E" w:rsidP="008C60C8">
      <w:pPr>
        <w:shd w:val="clear" w:color="auto" w:fill="FFFFFF"/>
        <w:spacing w:before="120" w:after="120" w:line="300" w:lineRule="atLeast"/>
        <w:jc w:val="both"/>
        <w:rPr>
          <w:rFonts w:ascii="Arial" w:eastAsia="Times New Roman" w:hAnsi="Arial" w:cs="Arial"/>
          <w:color w:val="000000"/>
          <w:sz w:val="28"/>
          <w:szCs w:val="28"/>
        </w:rPr>
      </w:pPr>
      <w:r w:rsidRPr="0082217E">
        <w:rPr>
          <w:rFonts w:ascii="Times New Roman" w:eastAsia="Times New Roman" w:hAnsi="Times New Roman" w:cs="Times New Roman"/>
          <w:b/>
          <w:bCs/>
          <w:color w:val="000000"/>
          <w:sz w:val="28"/>
          <w:szCs w:val="28"/>
        </w:rPr>
        <w:lastRenderedPageBreak/>
        <w:t>Phương hướng hoàn thiện cơ cấu sản xuất.</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Các nhân tố ảnh hưởng đến cơ cấu sản xuất mang tính khách quan, và chúng luôn biến đổi, chính vì thế cơ cấu sản xuất cần phải được hoàn thiện phù hợp với những điều kiện và đang dược hình thành.</w:t>
      </w:r>
    </w:p>
    <w:p w:rsidR="0082217E" w:rsidRPr="0082217E" w:rsidRDefault="0082217E" w:rsidP="008C60C8">
      <w:pPr>
        <w:shd w:val="clear" w:color="auto" w:fill="FFFFFF"/>
        <w:spacing w:before="120" w:after="120" w:line="300" w:lineRule="atLeast"/>
        <w:ind w:firstLine="720"/>
        <w:jc w:val="both"/>
        <w:rPr>
          <w:rFonts w:ascii="Arial" w:eastAsia="Times New Roman" w:hAnsi="Arial" w:cs="Arial"/>
          <w:color w:val="000000"/>
          <w:sz w:val="28"/>
          <w:szCs w:val="28"/>
        </w:rPr>
      </w:pPr>
      <w:r w:rsidRPr="0082217E">
        <w:rPr>
          <w:rFonts w:ascii="Times New Roman" w:eastAsia="Times New Roman" w:hAnsi="Times New Roman" w:cs="Times New Roman"/>
          <w:color w:val="000000"/>
          <w:sz w:val="28"/>
          <w:szCs w:val="28"/>
        </w:rPr>
        <w:t>Một cơ cấu sản xuất được coi là hợp lý khi nó phản ánh đầy đủ và đúng đắn quá trình sản xuất sản phẩm, những đặc điểm về công nghệ chế tạo, qui mô và loại hình sản xuất của doanh nghiệp. Mặc khác nó phải đảm bảo tính hợp lý xét trên cả hai mặt: sắp xếp bố trí các bộ phận sản xuất trong không gian và mối liên hệ sản xuất giữa chúng trên cơ sở tăng cường chuyên môn hóa và hợp tác hóa sản xuất. Ngoài ra, cơ cấu sản xuất cũng phải đảm bảo khả năng nhất định trong quá trình phát triển sản xuất của doanh nghiệp.</w:t>
      </w:r>
    </w:p>
    <w:p w:rsidR="005F1280" w:rsidRDefault="005F1280" w:rsidP="008C60C8">
      <w:pPr>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1.3.4 Yêu cầu đối với cơ cấu quản lí tối ưu</w:t>
      </w:r>
    </w:p>
    <w:p w:rsidR="00A72054" w:rsidRPr="00A3306C"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i/>
          <w:iCs/>
          <w:sz w:val="28"/>
          <w:szCs w:val="28"/>
        </w:rPr>
        <w:t>+Tính tối ưu</w:t>
      </w:r>
      <w:r w:rsidRPr="00A3306C">
        <w:rPr>
          <w:rFonts w:ascii="Times New Roman" w:eastAsia="Times New Roman" w:hAnsi="Times New Roman" w:cs="Times New Roman"/>
          <w:sz w:val="28"/>
          <w:szCs w:val="28"/>
        </w:rPr>
        <w:t>. Giữa các khâu và các cấp quản lý đều thiết lập những mối liên hệ hợp lý với số lượng cấp quản lý ít nhất. Cho nên, cơ cấu tổ chức quản lý mang tính năng động cao, luôn đi sát và phục vụ việc thực hiện chức năng, nhiệm vụ của tổ chức;</w:t>
      </w:r>
    </w:p>
    <w:p w:rsidR="00A72054" w:rsidRPr="00A3306C"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sz w:val="28"/>
          <w:szCs w:val="28"/>
        </w:rPr>
        <w:t>+ </w:t>
      </w:r>
      <w:r w:rsidRPr="00A3306C">
        <w:rPr>
          <w:rFonts w:ascii="Times New Roman" w:eastAsia="Times New Roman" w:hAnsi="Times New Roman" w:cs="Times New Roman"/>
          <w:i/>
          <w:iCs/>
          <w:sz w:val="28"/>
          <w:szCs w:val="28"/>
        </w:rPr>
        <w:t>Tính linh hoạt.</w:t>
      </w:r>
      <w:r w:rsidRPr="00A3306C">
        <w:rPr>
          <w:rFonts w:ascii="Times New Roman" w:eastAsia="Times New Roman" w:hAnsi="Times New Roman" w:cs="Times New Roman"/>
          <w:sz w:val="28"/>
          <w:szCs w:val="28"/>
        </w:rPr>
        <w:t> Cơ cấu tổ chức phải có khả năng thích ứng nhanh, linh hoạt với bất kỳ tình huống nào xảy ra trong tổ chức cũng như ngoài môi trường;</w:t>
      </w:r>
    </w:p>
    <w:p w:rsidR="00A72054" w:rsidRPr="00A3306C"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sz w:val="28"/>
          <w:szCs w:val="28"/>
        </w:rPr>
        <w:t>+ </w:t>
      </w:r>
      <w:r w:rsidRPr="00A3306C">
        <w:rPr>
          <w:rFonts w:ascii="Times New Roman" w:eastAsia="Times New Roman" w:hAnsi="Times New Roman" w:cs="Times New Roman"/>
          <w:i/>
          <w:iCs/>
          <w:sz w:val="28"/>
          <w:szCs w:val="28"/>
        </w:rPr>
        <w:t>Tính tin cậy</w:t>
      </w:r>
      <w:r w:rsidRPr="00A3306C">
        <w:rPr>
          <w:rFonts w:ascii="Times New Roman" w:eastAsia="Times New Roman" w:hAnsi="Times New Roman" w:cs="Times New Roman"/>
          <w:sz w:val="28"/>
          <w:szCs w:val="28"/>
        </w:rPr>
        <w:t>. Cơ cấu tổ chức phải đảm bảo tính chính xác của tất cả các thông tin được sử dụng và nhờ đó bảo đảm sự phối hợp tốt nhất các hoạt động và nhiệm vụ của tất cả các bộ phận trong tổ chức;</w:t>
      </w:r>
    </w:p>
    <w:p w:rsidR="00A3306C" w:rsidRPr="004A70AB" w:rsidRDefault="00A72054" w:rsidP="008C60C8">
      <w:pPr>
        <w:shd w:val="clear" w:color="auto" w:fill="FFFFFF"/>
        <w:spacing w:before="120" w:after="120" w:line="240" w:lineRule="auto"/>
        <w:ind w:firstLine="720"/>
        <w:jc w:val="both"/>
        <w:rPr>
          <w:rFonts w:ascii="Times New Roman" w:eastAsia="Times New Roman" w:hAnsi="Times New Roman" w:cs="Times New Roman"/>
          <w:sz w:val="28"/>
          <w:szCs w:val="28"/>
        </w:rPr>
      </w:pPr>
      <w:r w:rsidRPr="00A3306C">
        <w:rPr>
          <w:rFonts w:ascii="Times New Roman" w:eastAsia="Times New Roman" w:hAnsi="Times New Roman" w:cs="Times New Roman"/>
          <w:sz w:val="28"/>
          <w:szCs w:val="28"/>
        </w:rPr>
        <w:t>+ </w:t>
      </w:r>
      <w:r w:rsidRPr="00A3306C">
        <w:rPr>
          <w:rFonts w:ascii="Times New Roman" w:eastAsia="Times New Roman" w:hAnsi="Times New Roman" w:cs="Times New Roman"/>
          <w:i/>
          <w:iCs/>
          <w:sz w:val="28"/>
          <w:szCs w:val="28"/>
        </w:rPr>
        <w:t>Tính kinh tế</w:t>
      </w:r>
      <w:r w:rsidRPr="00A3306C">
        <w:rPr>
          <w:rFonts w:ascii="Times New Roman" w:eastAsia="Times New Roman" w:hAnsi="Times New Roman" w:cs="Times New Roman"/>
          <w:sz w:val="28"/>
          <w:szCs w:val="28"/>
        </w:rPr>
        <w:t>. Cơ cấu phải sử dụng chi phí quản trị đạt hiệu quả cao nhất. Tiêu chuẩn xem xét mối quan hệ này là mối tương quan giữa chi phí dự định bỏ ra và kết quả sẽ thu về.</w:t>
      </w:r>
    </w:p>
    <w:p w:rsidR="005F1280" w:rsidRDefault="005F1280" w:rsidP="008C60C8">
      <w:pPr>
        <w:spacing w:after="0" w:line="240" w:lineRule="auto"/>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1.3.5 Các dạng cơ cấu quản lí</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Có cấu trực tuyến (cơ cấu đường thẳng)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Đây là kiểu </w:t>
      </w:r>
      <w:r w:rsidRPr="009634B5">
        <w:rPr>
          <w:rFonts w:ascii="Times New Roman" w:eastAsia="Times New Roman" w:hAnsi="Times New Roman" w:cs="Times New Roman"/>
          <w:b/>
          <w:bCs/>
          <w:sz w:val="28"/>
          <w:szCs w:val="28"/>
        </w:rPr>
        <w:t>mô hình cơ cấu tổ chức trong doanh nghiệp </w:t>
      </w:r>
      <w:r w:rsidRPr="009634B5">
        <w:rPr>
          <w:rFonts w:ascii="Times New Roman" w:eastAsia="Times New Roman" w:hAnsi="Times New Roman" w:cs="Times New Roman"/>
          <w:sz w:val="28"/>
          <w:szCs w:val="28"/>
        </w:rPr>
        <w:t>mà trong đó </w:t>
      </w:r>
      <w:hyperlink r:id="rId7" w:history="1">
        <w:r w:rsidRPr="009634B5">
          <w:rPr>
            <w:rFonts w:ascii="Times New Roman" w:eastAsia="Times New Roman" w:hAnsi="Times New Roman" w:cs="Times New Roman"/>
            <w:b/>
            <w:bCs/>
            <w:sz w:val="28"/>
            <w:szCs w:val="28"/>
          </w:rPr>
          <w:t>nhà quản trị</w:t>
        </w:r>
      </w:hyperlink>
      <w:r w:rsidRPr="009634B5">
        <w:rPr>
          <w:rFonts w:ascii="Times New Roman" w:eastAsia="Times New Roman" w:hAnsi="Times New Roman" w:cs="Times New Roman"/>
          <w:sz w:val="28"/>
          <w:szCs w:val="28"/>
        </w:rPr>
        <w:t> trực tiếp ra quyết định và giám sát cấp dưới và ngược lại, cấp dưới chỉ chịu sự điều hành và chịu trách nhiệm trước một người lãnh đạo duy nhất.</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Đặc điểm của mô hình cơ cấu này là một người lãnh đạo thực hiện mọi chức năng quản trị, mọi vấn đề được giải quyết theo đường thẳng.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Kiểu cơ cấu tổ chức quản trị </w:t>
      </w:r>
      <w:r w:rsidRPr="009634B5">
        <w:rPr>
          <w:rFonts w:ascii="Times New Roman" w:eastAsia="Times New Roman" w:hAnsi="Times New Roman" w:cs="Times New Roman"/>
          <w:sz w:val="28"/>
          <w:szCs w:val="28"/>
        </w:rPr>
        <w:t>này tạo điều kiện để áp dụng chế độ thủ trưởng, tập trung, thông nhất làm cho các mệnh lệnh được thi hành rất nhanh. Mặt khác mỗi cấp chỉ có một cấp trên trực tiếp nên mệnh lệnh phát ra được thống nhất.</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 xml:space="preserve">Tuy nhiên cơ cấu trực tuyến lại hạn chế việc sử dụng các chuyên gia có trình độ cao về từng mặt quản lý đòi hỏi người đứng đầu phải có hiểu biết toàn diện để chỉ </w:t>
      </w:r>
      <w:r w:rsidRPr="009634B5">
        <w:rPr>
          <w:rFonts w:ascii="Times New Roman" w:eastAsia="Times New Roman" w:hAnsi="Times New Roman" w:cs="Times New Roman"/>
          <w:sz w:val="28"/>
          <w:szCs w:val="28"/>
        </w:rPr>
        <w:lastRenderedPageBreak/>
        <w:t>đạo được tất cả các bộ phận chuyên môn khác nhau. Đây là cơ cấu được áp dụng phổ biến vào cuối thế kỉ XIX ở các doanh nghiệp có quy mô sản xuất không phức tạp.</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theo chức năng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tổ chức doanh nghiệp </w:t>
      </w:r>
      <w:r w:rsidRPr="009634B5">
        <w:rPr>
          <w:rFonts w:ascii="Times New Roman" w:eastAsia="Times New Roman" w:hAnsi="Times New Roman" w:cs="Times New Roman"/>
          <w:sz w:val="28"/>
          <w:szCs w:val="28"/>
        </w:rPr>
        <w:t>theo chức năng là loại hình cơ cấu trong đó chức năng quản lý của mỗi bộ phận được tổ chức riêng rẽ, mỗi cấp có nhiều cấp trên trực tiếp của mình.</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Đặc điểm: Trong phạm vi của một doanh nghiệp thì cả người lãnh đạo tuyến trên lẫn lãnh đạo tuyến chức năng đều có thể ra quyết định liên quan đến chuyên môn của phân xưởng, các tổ sản xuất thuộc quyền quản lý của họ. Chính vì vậy mà nhiệm vụ quản lý cơ cấu này được chia ra riêng rẽ để cùng tham gia quản lý.</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Ưu điểm: Thực hiện chuyên môn hóa quản lý theo từng chức năng giúp doanh nghiệp thu hút được các nhà chuyên môn có trình độ cao, kiến thức chuyên sâu vào công tác quản lý. Tránh được hiện tượng chồng chéo chức năng, nhiệm vụ giữa các bộ phận. Từ đó các vấn đề chuyên môn, kỹ thuật và năng suất làm việc cũng nâng cao. Rõ ràng </w:t>
      </w:r>
      <w:r w:rsidRPr="009634B5">
        <w:rPr>
          <w:rFonts w:ascii="Times New Roman" w:eastAsia="Times New Roman" w:hAnsi="Times New Roman" w:cs="Times New Roman"/>
          <w:b/>
          <w:bCs/>
          <w:sz w:val="28"/>
          <w:szCs w:val="28"/>
        </w:rPr>
        <w:t>kiểu cơ cấu tổ chức quản trị </w:t>
      </w:r>
      <w:r w:rsidRPr="009634B5">
        <w:rPr>
          <w:rFonts w:ascii="Times New Roman" w:eastAsia="Times New Roman" w:hAnsi="Times New Roman" w:cs="Times New Roman"/>
          <w:sz w:val="28"/>
          <w:szCs w:val="28"/>
        </w:rPr>
        <w:t>này có độ rủi ro thấp hơn kiểu cơ cấu thẳng</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Bên cạnh ưu điểm cơ cấu chức năng khiến cho cấp dưới phải phục tùng nhiều đầu mối chỉ đạo khác nhau trong cùng một đơn vị quản lý và dễ vi phạm chế độ một thủ trưởng.</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trực tuyến - chức năng</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Mô hình cơ cấu tổ chức doanh nghiệp </w:t>
      </w:r>
      <w:r w:rsidRPr="009634B5">
        <w:rPr>
          <w:rFonts w:ascii="Times New Roman" w:eastAsia="Times New Roman" w:hAnsi="Times New Roman" w:cs="Times New Roman"/>
          <w:sz w:val="28"/>
          <w:szCs w:val="28"/>
        </w:rPr>
        <w:t>trực tuyến – chức năng là sự kết hợp giữ cơ cấu trực tuyến và cơ cấu chức năng. Theo đó, quan hệ giữa nhân viên và quản lý tuân theo một đường thẳng còn các bộ phận chức năng sẽ làm nhiệm vụ đưa ra lời khuyên chỉ dẫn, đồng thời kiểm tra hoạt động của bộ phận trực tuyến</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Cơ cấu kết hợp này sẽ thu hút các chuyên gia vào việc giải quyết các vấn đề chuyên môn. Tuy nhiên lại làm gia tăng các bộ phận chức năng trong công ty, khiến cho bộ máy quản lý cồng kềnh, nhiều đầu mối. Do vậy đòi hỏi nhà lãnh đạo phải linh hoạt, mềm dẻo luôn điều hòa phối hợp hoạt động các bộ phận để tránh hiện tượng không ăn khớp, cục bộ của các cơ quan chức năng.</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trực tuyến – tham mưu</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Đặc điểm của </w:t>
      </w:r>
      <w:r w:rsidRPr="009634B5">
        <w:rPr>
          <w:rFonts w:ascii="Times New Roman" w:eastAsia="Times New Roman" w:hAnsi="Times New Roman" w:cs="Times New Roman"/>
          <w:b/>
          <w:bCs/>
          <w:sz w:val="28"/>
          <w:szCs w:val="28"/>
        </w:rPr>
        <w:t>cơ cấu tổ chức doanh nghiệp</w:t>
      </w:r>
      <w:r w:rsidRPr="009634B5">
        <w:rPr>
          <w:rFonts w:ascii="Times New Roman" w:eastAsia="Times New Roman" w:hAnsi="Times New Roman" w:cs="Times New Roman"/>
          <w:sz w:val="28"/>
          <w:szCs w:val="28"/>
        </w:rPr>
        <w:t> này là người lãnh đạo ra quyết định và chịu hoàn toàn trách nhiệm về những quyết định của mình và khi gặp các vấn đề phức tạp họ sẽ tham khảo ý kiến của bộ phận tham mưu giúp việc.</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lastRenderedPageBreak/>
        <w:t>Ưu điểm của </w:t>
      </w:r>
      <w:r w:rsidRPr="009634B5">
        <w:rPr>
          <w:rFonts w:ascii="Times New Roman" w:eastAsia="Times New Roman" w:hAnsi="Times New Roman" w:cs="Times New Roman"/>
          <w:b/>
          <w:bCs/>
          <w:sz w:val="28"/>
          <w:szCs w:val="28"/>
        </w:rPr>
        <w:t>mô hình cơ cấu tổ chức doanh nghiệp </w:t>
      </w:r>
      <w:r w:rsidRPr="009634B5">
        <w:rPr>
          <w:rFonts w:ascii="Times New Roman" w:eastAsia="Times New Roman" w:hAnsi="Times New Roman" w:cs="Times New Roman"/>
          <w:sz w:val="28"/>
          <w:szCs w:val="28"/>
        </w:rPr>
        <w:t>này là thuận lợi dễ thực hiện yêu cầu từ một thủ trưởng. Bước đầu biết khai thác chức năng của cơ quan tham mưu.</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Nhược điểm: Để đưa ra bất kỳ quyết định nào người quản lý phải mất thời gian hỏi ý kiến bộ phận tham mưu. Đôi khi dẫn đến tình trạng ra quyết định chậm và đánh mất cơ hội trong kinh doanh.</w:t>
      </w:r>
    </w:p>
    <w:p w:rsidR="00A72054" w:rsidRPr="009634B5" w:rsidRDefault="00A72054" w:rsidP="008C60C8">
      <w:pPr>
        <w:shd w:val="clear" w:color="auto" w:fill="FFFFFF"/>
        <w:spacing w:after="0" w:line="570" w:lineRule="atLeast"/>
        <w:jc w:val="both"/>
        <w:outlineLvl w:val="1"/>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Ma trận</w:t>
      </w:r>
    </w:p>
    <w:p w:rsidR="00A72054" w:rsidRPr="009634B5" w:rsidRDefault="00A72054" w:rsidP="008C60C8">
      <w:pPr>
        <w:shd w:val="clear" w:color="auto" w:fill="FFFFFF"/>
        <w:spacing w:after="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b/>
          <w:bCs/>
          <w:sz w:val="28"/>
          <w:szCs w:val="28"/>
        </w:rPr>
        <w:t>Cơ cấu tổ chức doanh nghiệp </w:t>
      </w:r>
      <w:r w:rsidRPr="009634B5">
        <w:rPr>
          <w:rFonts w:ascii="Times New Roman" w:eastAsia="Times New Roman" w:hAnsi="Times New Roman" w:cs="Times New Roman"/>
          <w:sz w:val="28"/>
          <w:szCs w:val="28"/>
        </w:rPr>
        <w:t>này được lập ra khi có một dự án. Ban giám đốc sẽ cử ra một chủ nhiệm dự án các phòng chức năng cử ra một cán bộ tương ứng. Khi dự án kết thúc người nào trở về công việc của người đó.</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Ưu điểm: Cơ cấu này có tính năng động cao, dễ di chuyển các cán bộ bộ phận tới các dự án khác nhau. Ngoài ra nó còn tận dụng được các cán bộ có chuyên môn cao, giảm cồng kềnh cho bộ máy tổ chức.</w:t>
      </w:r>
    </w:p>
    <w:p w:rsidR="00A72054" w:rsidRPr="009634B5" w:rsidRDefault="00A72054" w:rsidP="008C60C8">
      <w:pPr>
        <w:shd w:val="clear" w:color="auto" w:fill="FFFFFF"/>
        <w:spacing w:after="150"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Nhược điểm: mô hình cơ cấu tổ chức doanh nghiệp như vậy dễ xảy ra mâu thuẫn giữa lãnh đạo dự án và lãnh đạo chức năng. Và cơ cấu này chỉ sử dụng trong các dự án trung hạn và dài thuật</w:t>
      </w:r>
    </w:p>
    <w:p w:rsidR="00A72054" w:rsidRPr="004A70AB" w:rsidRDefault="00A72054" w:rsidP="008C60C8">
      <w:pPr>
        <w:shd w:val="clear" w:color="auto" w:fill="FFFFFF"/>
        <w:spacing w:after="0" w:afterAutospacing="1" w:line="240" w:lineRule="auto"/>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Ngoài ra còn một số kiểu </w:t>
      </w:r>
      <w:hyperlink r:id="rId8" w:history="1">
        <w:r w:rsidRPr="009634B5">
          <w:rPr>
            <w:rFonts w:ascii="Times New Roman" w:eastAsia="Times New Roman" w:hAnsi="Times New Roman" w:cs="Times New Roman"/>
            <w:b/>
            <w:bCs/>
            <w:sz w:val="28"/>
            <w:szCs w:val="28"/>
          </w:rPr>
          <w:t>cơ cấu tổ chức doanh nghiệp</w:t>
        </w:r>
      </w:hyperlink>
      <w:r w:rsidRPr="009634B5">
        <w:rPr>
          <w:rFonts w:ascii="Times New Roman" w:eastAsia="Times New Roman" w:hAnsi="Times New Roman" w:cs="Times New Roman"/>
          <w:sz w:val="28"/>
          <w:szCs w:val="28"/>
        </w:rPr>
        <w:t> khác như: cơ cấu khung, cơ cấu theo chương trình mục tiêu, cơ cấu trực tiếp trực năng. Nhưng dù kiểu cơ cấu tổ chức doanh nghiệp nào cũng đều có ưu và lợi thế riêng. Đòi hỏi người lãnh đạo phải có kiến thức toàn diện để lựa chọn được kiểu cơ cấu tổ chức doanh nghiệp phù hợp nhất với thực trạng công ty</w:t>
      </w:r>
      <w:r w:rsidR="009634B5">
        <w:rPr>
          <w:rFonts w:ascii="Times New Roman" w:eastAsia="Times New Roman" w:hAnsi="Times New Roman" w:cs="Times New Roman"/>
          <w:sz w:val="28"/>
          <w:szCs w:val="28"/>
        </w:rPr>
        <w:t xml:space="preserve"> của mình.</w:t>
      </w:r>
    </w:p>
    <w:p w:rsidR="009634B5" w:rsidRPr="004A70AB" w:rsidRDefault="005F1280" w:rsidP="008C60C8">
      <w:pPr>
        <w:spacing w:after="0" w:line="240" w:lineRule="auto"/>
        <w:ind w:firstLine="567"/>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1.4 Nguyên tắc và phương pháp quản lí</w:t>
      </w:r>
    </w:p>
    <w:p w:rsidR="005F1280" w:rsidRDefault="005F1280" w:rsidP="008C60C8">
      <w:pPr>
        <w:spacing w:after="0" w:line="240" w:lineRule="auto"/>
        <w:ind w:firstLine="851"/>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1.4.1 Nguyên tắc quản lí</w:t>
      </w:r>
    </w:p>
    <w:p w:rsidR="009634B5" w:rsidRPr="009634B5" w:rsidRDefault="009634B5" w:rsidP="008C60C8">
      <w:pPr>
        <w:spacing w:before="154" w:after="0" w:line="240" w:lineRule="auto"/>
        <w:ind w:left="806" w:hanging="806"/>
        <w:jc w:val="both"/>
        <w:rPr>
          <w:rFonts w:ascii="Times New Roman" w:eastAsia="+mn-ea" w:hAnsi="Times New Roman" w:cs="Times New Roman"/>
          <w:color w:val="000000"/>
          <w:kern w:val="24"/>
          <w:sz w:val="28"/>
          <w:szCs w:val="28"/>
        </w:rPr>
      </w:pPr>
      <w:r w:rsidRPr="009634B5">
        <w:rPr>
          <w:rFonts w:ascii="Times New Roman" w:eastAsia="+mn-ea" w:hAnsi="Times New Roman" w:cs="Times New Roman"/>
          <w:color w:val="000000"/>
          <w:kern w:val="24"/>
          <w:sz w:val="28"/>
          <w:szCs w:val="28"/>
        </w:rPr>
        <w:t>Là các nguyên tắc chỉ đạo, những tiêu chuẩn hành vi mà chủ doanh nghiệp phải tuân thủ để thực hiện trong quá trình quản lí.</w:t>
      </w:r>
    </w:p>
    <w:p w:rsidR="009634B5" w:rsidRPr="009634B5" w:rsidRDefault="009634B5" w:rsidP="008C60C8">
      <w:pPr>
        <w:pStyle w:val="ListParagraph"/>
        <w:numPr>
          <w:ilvl w:val="0"/>
          <w:numId w:val="15"/>
        </w:numPr>
        <w:jc w:val="both"/>
        <w:rPr>
          <w:sz w:val="28"/>
          <w:szCs w:val="28"/>
        </w:rPr>
      </w:pPr>
      <w:r w:rsidRPr="009634B5">
        <w:rPr>
          <w:rFonts w:eastAsia="+mn-ea"/>
          <w:color w:val="000000"/>
          <w:kern w:val="24"/>
          <w:sz w:val="28"/>
          <w:szCs w:val="28"/>
        </w:rPr>
        <w:t>Người quản lí luôn luôn phải tuân thủ pháp luật.</w:t>
      </w:r>
    </w:p>
    <w:p w:rsidR="009634B5" w:rsidRPr="009634B5" w:rsidRDefault="009634B5" w:rsidP="008C60C8">
      <w:pPr>
        <w:pStyle w:val="ListParagraph"/>
        <w:numPr>
          <w:ilvl w:val="0"/>
          <w:numId w:val="15"/>
        </w:numPr>
        <w:jc w:val="both"/>
        <w:rPr>
          <w:sz w:val="28"/>
          <w:szCs w:val="28"/>
        </w:rPr>
      </w:pPr>
      <w:r w:rsidRPr="009634B5">
        <w:rPr>
          <w:rFonts w:eastAsia="+mn-ea"/>
          <w:color w:val="000000"/>
          <w:kern w:val="24"/>
          <w:sz w:val="28"/>
          <w:szCs w:val="28"/>
        </w:rPr>
        <w:t>Phải biết kết hợp hài hòa giữa lợi ích người lao động và lợi ích xã hội, nhà nước…</w:t>
      </w:r>
    </w:p>
    <w:p w:rsidR="009634B5" w:rsidRPr="009634B5" w:rsidRDefault="009634B5" w:rsidP="008C60C8">
      <w:pPr>
        <w:pStyle w:val="ListParagraph"/>
        <w:numPr>
          <w:ilvl w:val="0"/>
          <w:numId w:val="15"/>
        </w:numPr>
        <w:jc w:val="both"/>
        <w:rPr>
          <w:sz w:val="28"/>
          <w:szCs w:val="28"/>
        </w:rPr>
      </w:pPr>
      <w:r w:rsidRPr="009634B5">
        <w:rPr>
          <w:rFonts w:eastAsia="+mn-ea"/>
          <w:color w:val="000000"/>
          <w:kern w:val="24"/>
          <w:sz w:val="28"/>
          <w:szCs w:val="28"/>
        </w:rPr>
        <w:t>Người quản lí giỏi phải biết nhìn xa, có khả năng nhạy bén trong thị trường, biết tận dụng thời cơ và môi trường kinh doanh</w:t>
      </w:r>
    </w:p>
    <w:p w:rsidR="009634B5" w:rsidRPr="009634B5" w:rsidRDefault="009634B5" w:rsidP="008C60C8">
      <w:pPr>
        <w:spacing w:before="154" w:after="0" w:line="240" w:lineRule="auto"/>
        <w:ind w:left="547" w:hanging="547"/>
        <w:jc w:val="both"/>
        <w:rPr>
          <w:rFonts w:ascii="Times New Roman" w:eastAsia="Times New Roman" w:hAnsi="Times New Roman" w:cs="Times New Roman"/>
          <w:sz w:val="28"/>
          <w:szCs w:val="28"/>
        </w:rPr>
      </w:pPr>
      <w:r w:rsidRPr="009634B5">
        <w:rPr>
          <w:rFonts w:ascii="Times New Roman" w:eastAsia="+mn-ea" w:hAnsi="Times New Roman" w:cs="Times New Roman"/>
          <w:color w:val="000000"/>
          <w:kern w:val="24"/>
          <w:sz w:val="28"/>
          <w:szCs w:val="28"/>
        </w:rPr>
        <w:t>Người quản lí luôn bị giám sát bởi người khác (đối thủ, đối tác, thanh tra…) vì vậy người quản lí phải thận trọng khi đưa ra bất cứ quyết định nào.</w:t>
      </w:r>
    </w:p>
    <w:p w:rsidR="009634B5" w:rsidRPr="009634B5" w:rsidRDefault="009634B5" w:rsidP="008C60C8">
      <w:pPr>
        <w:spacing w:after="0" w:line="240" w:lineRule="auto"/>
        <w:ind w:firstLine="1890"/>
        <w:jc w:val="both"/>
        <w:rPr>
          <w:rFonts w:ascii="Times New Roman" w:eastAsia="Times New Roman" w:hAnsi="Times New Roman" w:cs="Times New Roman"/>
          <w:sz w:val="28"/>
          <w:szCs w:val="28"/>
        </w:rPr>
      </w:pPr>
    </w:p>
    <w:p w:rsidR="005F1280" w:rsidRPr="009634B5" w:rsidRDefault="005F1280" w:rsidP="008C60C8">
      <w:pPr>
        <w:spacing w:after="0" w:line="240" w:lineRule="auto"/>
        <w:ind w:firstLine="851"/>
        <w:jc w:val="both"/>
        <w:rPr>
          <w:rFonts w:ascii="Times New Roman" w:eastAsia="Times New Roman" w:hAnsi="Times New Roman" w:cs="Times New Roman"/>
          <w:sz w:val="28"/>
          <w:szCs w:val="28"/>
        </w:rPr>
      </w:pPr>
      <w:r w:rsidRPr="009634B5">
        <w:rPr>
          <w:rFonts w:ascii="Times New Roman" w:eastAsia="Times New Roman" w:hAnsi="Times New Roman" w:cs="Times New Roman"/>
          <w:sz w:val="28"/>
          <w:szCs w:val="28"/>
        </w:rPr>
        <w:t>1.4.2 Phương pháp quản lí</w:t>
      </w:r>
    </w:p>
    <w:p w:rsidR="009634B5" w:rsidRPr="009634B5" w:rsidRDefault="009634B5" w:rsidP="008C60C8">
      <w:pPr>
        <w:spacing w:after="0" w:line="240" w:lineRule="auto"/>
        <w:ind w:firstLine="1890"/>
        <w:jc w:val="both"/>
        <w:rPr>
          <w:rFonts w:ascii="Times New Roman" w:eastAsia="Times New Roman" w:hAnsi="Times New Roman" w:cs="Times New Roman"/>
          <w:sz w:val="28"/>
          <w:szCs w:val="28"/>
        </w:rPr>
      </w:pPr>
    </w:p>
    <w:p w:rsidR="009634B5" w:rsidRPr="009634B5" w:rsidRDefault="0082217E" w:rsidP="008C60C8">
      <w:pPr>
        <w:spacing w:before="154" w:after="0" w:line="240" w:lineRule="auto"/>
        <w:ind w:left="142" w:firstLine="20"/>
        <w:jc w:val="both"/>
        <w:rPr>
          <w:rFonts w:ascii="Times New Roman" w:eastAsia="Times New Roman" w:hAnsi="Times New Roman" w:cs="Times New Roman"/>
          <w:sz w:val="28"/>
          <w:szCs w:val="28"/>
        </w:rPr>
      </w:pPr>
      <w:r>
        <w:rPr>
          <w:rFonts w:ascii="Times New Roman" w:eastAsia="+mn-ea" w:hAnsi="Times New Roman" w:cs="Times New Roman"/>
          <w:color w:val="000000"/>
          <w:kern w:val="24"/>
          <w:sz w:val="28"/>
          <w:szCs w:val="28"/>
        </w:rPr>
        <w:lastRenderedPageBreak/>
        <w:t xml:space="preserve">- </w:t>
      </w:r>
      <w:r w:rsidR="009634B5" w:rsidRPr="009634B5">
        <w:rPr>
          <w:rFonts w:ascii="Times New Roman" w:eastAsia="+mn-ea" w:hAnsi="Times New Roman" w:cs="Times New Roman"/>
          <w:color w:val="000000"/>
          <w:kern w:val="24"/>
          <w:sz w:val="28"/>
          <w:szCs w:val="28"/>
        </w:rPr>
        <w:t>Là tổng hợp các phương thức, phương pháp tác động của chủ doanh nghiệp lên các đối tượng kinh doanh và khách thể.</w:t>
      </w:r>
    </w:p>
    <w:p w:rsidR="005F1280" w:rsidRPr="009634B5" w:rsidRDefault="009634B5" w:rsidP="008C60C8">
      <w:pPr>
        <w:spacing w:after="0" w:line="240" w:lineRule="auto"/>
        <w:jc w:val="both"/>
        <w:rPr>
          <w:rFonts w:ascii="Times New Roman" w:eastAsia="+mn-ea" w:hAnsi="Times New Roman" w:cs="Times New Roman"/>
          <w:color w:val="000000"/>
          <w:kern w:val="24"/>
          <w:sz w:val="28"/>
          <w:szCs w:val="28"/>
        </w:rPr>
      </w:pPr>
      <w:r w:rsidRPr="009634B5">
        <w:rPr>
          <w:rFonts w:ascii="Times New Roman" w:eastAsia="+mn-ea" w:hAnsi="Times New Roman" w:cs="Times New Roman"/>
          <w:color w:val="000000"/>
          <w:kern w:val="24"/>
          <w:sz w:val="28"/>
          <w:szCs w:val="28"/>
        </w:rPr>
        <w:t>- Phương pháp quản lí là biểu hiện mối quan hệ giữa con người với con người, với sự phức tạp bên trong và bên ngoài doanh nghiệp.</w:t>
      </w:r>
    </w:p>
    <w:p w:rsidR="009634B5" w:rsidRPr="009634B5" w:rsidRDefault="009634B5" w:rsidP="008C60C8">
      <w:pPr>
        <w:pStyle w:val="NormalWeb"/>
        <w:spacing w:before="154" w:beforeAutospacing="0" w:after="0" w:afterAutospacing="0"/>
        <w:ind w:left="547" w:hanging="547"/>
        <w:jc w:val="both"/>
        <w:rPr>
          <w:b/>
          <w:sz w:val="28"/>
          <w:szCs w:val="28"/>
        </w:rPr>
      </w:pPr>
      <w:r w:rsidRPr="009634B5">
        <w:rPr>
          <w:rFonts w:eastAsia="+mn-ea"/>
          <w:b/>
          <w:color w:val="000000"/>
          <w:kern w:val="24"/>
          <w:sz w:val="28"/>
          <w:szCs w:val="28"/>
        </w:rPr>
        <w:t>Yêu cầu của phương pháp quản lí:</w:t>
      </w:r>
    </w:p>
    <w:p w:rsidR="009634B5" w:rsidRPr="009634B5" w:rsidRDefault="009634B5" w:rsidP="008C60C8">
      <w:pPr>
        <w:pStyle w:val="ListParagraph"/>
        <w:numPr>
          <w:ilvl w:val="0"/>
          <w:numId w:val="16"/>
        </w:numPr>
        <w:jc w:val="both"/>
        <w:rPr>
          <w:sz w:val="28"/>
          <w:szCs w:val="28"/>
        </w:rPr>
      </w:pPr>
      <w:r w:rsidRPr="009634B5">
        <w:rPr>
          <w:rFonts w:eastAsia="+mn-ea"/>
          <w:color w:val="000000"/>
          <w:kern w:val="24"/>
          <w:sz w:val="28"/>
          <w:szCs w:val="28"/>
        </w:rPr>
        <w:t>Tính khoa học.</w:t>
      </w:r>
    </w:p>
    <w:p w:rsidR="009634B5" w:rsidRPr="009634B5" w:rsidRDefault="009634B5" w:rsidP="008C60C8">
      <w:pPr>
        <w:pStyle w:val="ListParagraph"/>
        <w:numPr>
          <w:ilvl w:val="0"/>
          <w:numId w:val="16"/>
        </w:numPr>
        <w:jc w:val="both"/>
        <w:rPr>
          <w:sz w:val="28"/>
          <w:szCs w:val="28"/>
        </w:rPr>
      </w:pPr>
      <w:r w:rsidRPr="009634B5">
        <w:rPr>
          <w:rFonts w:eastAsia="+mn-ea"/>
          <w:color w:val="000000"/>
          <w:kern w:val="24"/>
          <w:sz w:val="28"/>
          <w:szCs w:val="28"/>
        </w:rPr>
        <w:t>Tính nghệ thuật</w:t>
      </w:r>
    </w:p>
    <w:p w:rsidR="009634B5" w:rsidRDefault="009634B5"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1890"/>
        <w:jc w:val="both"/>
        <w:rPr>
          <w:rFonts w:ascii="Times New Roman" w:eastAsia="Times New Roman" w:hAnsi="Times New Roman" w:cs="Times New Roman"/>
          <w:sz w:val="28"/>
          <w:szCs w:val="28"/>
        </w:rPr>
      </w:pPr>
    </w:p>
    <w:p w:rsidR="008C60C8" w:rsidRPr="004A70AB" w:rsidRDefault="008C60C8" w:rsidP="008C60C8">
      <w:pPr>
        <w:spacing w:after="0" w:line="240" w:lineRule="auto"/>
        <w:ind w:firstLine="1890"/>
        <w:jc w:val="both"/>
        <w:rPr>
          <w:rFonts w:ascii="Times New Roman" w:eastAsia="Times New Roman" w:hAnsi="Times New Roman" w:cs="Times New Roman"/>
          <w:sz w:val="28"/>
          <w:szCs w:val="28"/>
        </w:rPr>
      </w:pPr>
    </w:p>
    <w:p w:rsidR="008C60C8" w:rsidRDefault="008C60C8" w:rsidP="008C60C8">
      <w:pPr>
        <w:spacing w:after="0" w:line="240" w:lineRule="auto"/>
        <w:ind w:firstLine="567"/>
        <w:jc w:val="both"/>
        <w:rPr>
          <w:rFonts w:ascii="Times New Roman" w:eastAsia="Times New Roman" w:hAnsi="Times New Roman" w:cs="Times New Roman"/>
          <w:b/>
          <w:sz w:val="32"/>
          <w:szCs w:val="32"/>
        </w:rPr>
      </w:pPr>
      <w:r w:rsidRPr="008C60C8">
        <w:rPr>
          <w:rFonts w:ascii="Times New Roman" w:eastAsia="Times New Roman" w:hAnsi="Times New Roman" w:cs="Times New Roman"/>
          <w:b/>
          <w:sz w:val="32"/>
          <w:szCs w:val="32"/>
        </w:rPr>
        <w:lastRenderedPageBreak/>
        <w:t>BÀI 2: CƠ CẤU SẢN XUẤT MAY CÔNG NGHIỆP</w:t>
      </w:r>
    </w:p>
    <w:p w:rsidR="008C60C8" w:rsidRPr="008C60C8" w:rsidRDefault="008C60C8" w:rsidP="008C60C8">
      <w:pPr>
        <w:spacing w:after="0" w:line="240" w:lineRule="auto"/>
        <w:ind w:firstLine="567"/>
        <w:jc w:val="both"/>
        <w:rPr>
          <w:rFonts w:ascii="Times New Roman" w:eastAsia="Times New Roman" w:hAnsi="Times New Roman" w:cs="Times New Roman"/>
          <w:b/>
          <w:sz w:val="32"/>
          <w:szCs w:val="32"/>
        </w:rPr>
      </w:pPr>
    </w:p>
    <w:p w:rsidR="005F1280" w:rsidRPr="004A70AB" w:rsidRDefault="005F1280" w:rsidP="008C60C8">
      <w:pPr>
        <w:numPr>
          <w:ilvl w:val="0"/>
          <w:numId w:val="4"/>
        </w:numPr>
        <w:spacing w:after="0" w:line="240" w:lineRule="auto"/>
        <w:ind w:left="567" w:hanging="283"/>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Các loại hình doanh nghiệp may</w:t>
      </w:r>
    </w:p>
    <w:p w:rsidR="005F1280" w:rsidRPr="009634B5" w:rsidRDefault="005F1280" w:rsidP="008C60C8">
      <w:pPr>
        <w:numPr>
          <w:ilvl w:val="0"/>
          <w:numId w:val="5"/>
        </w:numPr>
        <w:spacing w:after="0" w:line="240" w:lineRule="auto"/>
        <w:ind w:left="567" w:firstLine="142"/>
        <w:jc w:val="both"/>
        <w:outlineLvl w:val="8"/>
        <w:rPr>
          <w:rFonts w:ascii="Times New Roman" w:eastAsia="Times New Roman" w:hAnsi="Times New Roman" w:cs="Times New Roman"/>
          <w:sz w:val="28"/>
          <w:szCs w:val="28"/>
          <w:lang w:val="x-none" w:eastAsia="x-none"/>
        </w:rPr>
      </w:pPr>
      <w:r w:rsidRPr="004A70AB">
        <w:rPr>
          <w:rFonts w:ascii="Times New Roman" w:eastAsia="Times New Roman" w:hAnsi="Times New Roman" w:cs="Times New Roman"/>
          <w:sz w:val="28"/>
          <w:szCs w:val="28"/>
          <w:lang w:val="x-none" w:eastAsia="x-none"/>
        </w:rPr>
        <w:t>Doanh nghiệp cá thể</w:t>
      </w:r>
    </w:p>
    <w:p w:rsidR="009634B5" w:rsidRPr="004A70AB" w:rsidRDefault="009634B5" w:rsidP="008C60C8">
      <w:pPr>
        <w:pStyle w:val="ListParagraph"/>
        <w:numPr>
          <w:ilvl w:val="0"/>
          <w:numId w:val="13"/>
        </w:numPr>
        <w:jc w:val="both"/>
        <w:rPr>
          <w:sz w:val="28"/>
          <w:szCs w:val="28"/>
        </w:rPr>
      </w:pPr>
      <w:r w:rsidRPr="004A70AB">
        <w:rPr>
          <w:rFonts w:eastAsia="+mn-ea"/>
          <w:color w:val="000000"/>
          <w:kern w:val="24"/>
          <w:sz w:val="28"/>
          <w:szCs w:val="28"/>
        </w:rPr>
        <w:t>Là loại hình DN đơn giản nhất, tự mình thành lập , chỉ cần có vốn và đầu óc kinh doanh là mở được DN</w:t>
      </w:r>
    </w:p>
    <w:p w:rsidR="009634B5" w:rsidRPr="004A70AB" w:rsidRDefault="009634B5" w:rsidP="008C60C8">
      <w:pPr>
        <w:pStyle w:val="ListParagraph"/>
        <w:numPr>
          <w:ilvl w:val="0"/>
          <w:numId w:val="13"/>
        </w:numPr>
        <w:jc w:val="both"/>
        <w:rPr>
          <w:sz w:val="28"/>
          <w:szCs w:val="28"/>
        </w:rPr>
      </w:pPr>
      <w:r w:rsidRPr="004A70AB">
        <w:rPr>
          <w:rFonts w:eastAsia="+mn-ea"/>
          <w:color w:val="000000"/>
          <w:kern w:val="24"/>
          <w:sz w:val="28"/>
          <w:szCs w:val="28"/>
        </w:rPr>
        <w:t>Nhược điểm: chủ nhân hoàn toàn chịu trách nhiệm về bất cứ rủi ro hay thua lỗ nào.</w:t>
      </w:r>
    </w:p>
    <w:p w:rsidR="009634B5" w:rsidRPr="004A70AB" w:rsidRDefault="009634B5" w:rsidP="008C60C8">
      <w:pPr>
        <w:spacing w:after="0" w:line="240" w:lineRule="auto"/>
        <w:ind w:left="2410"/>
        <w:jc w:val="both"/>
        <w:outlineLvl w:val="8"/>
        <w:rPr>
          <w:rFonts w:ascii="Times New Roman" w:eastAsia="Times New Roman" w:hAnsi="Times New Roman" w:cs="Times New Roman"/>
          <w:sz w:val="28"/>
          <w:szCs w:val="28"/>
          <w:lang w:val="x-none" w:eastAsia="x-none"/>
        </w:rPr>
      </w:pPr>
    </w:p>
    <w:p w:rsidR="005F1280" w:rsidRPr="009634B5" w:rsidRDefault="008C60C8" w:rsidP="008C60C8">
      <w:pPr>
        <w:spacing w:after="0" w:line="240" w:lineRule="auto"/>
        <w:ind w:firstLine="142"/>
        <w:jc w:val="both"/>
        <w:outlineLvl w:val="8"/>
        <w:rPr>
          <w:rFonts w:ascii="Times New Roman" w:eastAsia="Times New Roman" w:hAnsi="Times New Roman" w:cs="Times New Roman"/>
          <w:sz w:val="28"/>
          <w:szCs w:val="28"/>
          <w:lang w:val="x-none" w:eastAsia="x-none"/>
        </w:rPr>
      </w:pPr>
      <w:r>
        <w:rPr>
          <w:rFonts w:ascii="Times New Roman" w:eastAsia="Times New Roman" w:hAnsi="Times New Roman" w:cs="Times New Roman"/>
          <w:sz w:val="28"/>
          <w:szCs w:val="28"/>
          <w:lang w:eastAsia="x-none"/>
        </w:rPr>
        <w:t xml:space="preserve">2.1.2 </w:t>
      </w:r>
      <w:r w:rsidR="005F1280" w:rsidRPr="004A70AB">
        <w:rPr>
          <w:rFonts w:ascii="Times New Roman" w:eastAsia="Times New Roman" w:hAnsi="Times New Roman" w:cs="Times New Roman"/>
          <w:sz w:val="28"/>
          <w:szCs w:val="28"/>
          <w:lang w:val="x-none" w:eastAsia="x-none"/>
        </w:rPr>
        <w:t>Doanh nghiệp hợp doanh</w:t>
      </w:r>
    </w:p>
    <w:p w:rsidR="009634B5" w:rsidRPr="004A70AB" w:rsidRDefault="009634B5" w:rsidP="008C60C8">
      <w:pPr>
        <w:pStyle w:val="NormalWeb"/>
        <w:spacing w:before="154" w:beforeAutospacing="0" w:after="0" w:afterAutospacing="0"/>
        <w:ind w:left="547" w:firstLine="162"/>
        <w:jc w:val="both"/>
        <w:rPr>
          <w:sz w:val="28"/>
          <w:szCs w:val="28"/>
        </w:rPr>
      </w:pPr>
      <w:r w:rsidRPr="004A70AB">
        <w:rPr>
          <w:rFonts w:eastAsia="+mn-ea"/>
          <w:color w:val="000000"/>
          <w:kern w:val="24"/>
          <w:sz w:val="28"/>
          <w:szCs w:val="28"/>
        </w:rPr>
        <w:t>Có từ 2 thành viên trở lên, đồng ý hùn vốn để kinh doanh, có quyền kiểm soát hoạt động của doanh nghiệp và chia lợi nhuận</w:t>
      </w:r>
    </w:p>
    <w:p w:rsidR="009634B5" w:rsidRPr="004A70AB" w:rsidRDefault="009634B5" w:rsidP="008C60C8">
      <w:pPr>
        <w:pStyle w:val="ListParagraph"/>
        <w:numPr>
          <w:ilvl w:val="0"/>
          <w:numId w:val="14"/>
        </w:numPr>
        <w:jc w:val="both"/>
        <w:rPr>
          <w:sz w:val="28"/>
          <w:szCs w:val="28"/>
        </w:rPr>
      </w:pPr>
      <w:r w:rsidRPr="004A70AB">
        <w:rPr>
          <w:rFonts w:eastAsia="+mn-ea"/>
          <w:color w:val="000000"/>
          <w:kern w:val="24"/>
          <w:sz w:val="28"/>
          <w:szCs w:val="28"/>
          <w:lang w:val="vi-VN"/>
        </w:rPr>
        <w:t>Ư</w:t>
      </w:r>
      <w:r w:rsidRPr="004A70AB">
        <w:rPr>
          <w:rFonts w:eastAsia="+mn-ea"/>
          <w:color w:val="000000"/>
          <w:kern w:val="24"/>
          <w:sz w:val="28"/>
          <w:szCs w:val="28"/>
        </w:rPr>
        <w:t>u điểm: dễ thành lập</w:t>
      </w:r>
    </w:p>
    <w:p w:rsidR="009634B5" w:rsidRPr="004A70AB" w:rsidRDefault="009634B5" w:rsidP="008C60C8">
      <w:pPr>
        <w:pStyle w:val="ListParagraph"/>
        <w:jc w:val="both"/>
        <w:rPr>
          <w:rFonts w:eastAsia="+mn-ea"/>
          <w:color w:val="000000"/>
          <w:kern w:val="24"/>
          <w:sz w:val="28"/>
          <w:szCs w:val="28"/>
        </w:rPr>
      </w:pPr>
      <w:r w:rsidRPr="004A70AB">
        <w:rPr>
          <w:rFonts w:eastAsia="+mn-ea"/>
          <w:color w:val="000000"/>
          <w:kern w:val="24"/>
          <w:sz w:val="28"/>
          <w:szCs w:val="28"/>
        </w:rPr>
        <w:t>Nhược điểm: tài sản riêng của mỗi thành viên có thể bị chủ nợ sai áp khi doanh nghiệp không đủ khả năng chi trả nợ.</w:t>
      </w:r>
    </w:p>
    <w:p w:rsidR="009634B5" w:rsidRPr="004A70AB" w:rsidRDefault="009634B5" w:rsidP="008C60C8">
      <w:pPr>
        <w:spacing w:after="0" w:line="240" w:lineRule="auto"/>
        <w:ind w:left="2552"/>
        <w:jc w:val="both"/>
        <w:outlineLvl w:val="8"/>
        <w:rPr>
          <w:rFonts w:ascii="Times New Roman" w:eastAsia="Times New Roman" w:hAnsi="Times New Roman" w:cs="Times New Roman"/>
          <w:sz w:val="28"/>
          <w:szCs w:val="28"/>
          <w:lang w:val="x-none" w:eastAsia="x-none"/>
        </w:rPr>
      </w:pPr>
    </w:p>
    <w:p w:rsidR="005F1280" w:rsidRPr="009634B5" w:rsidRDefault="008C60C8" w:rsidP="008C60C8">
      <w:pPr>
        <w:spacing w:after="0" w:line="240" w:lineRule="auto"/>
        <w:ind w:firstLine="142"/>
        <w:jc w:val="both"/>
        <w:outlineLvl w:val="8"/>
        <w:rPr>
          <w:rFonts w:ascii="Times New Roman" w:eastAsia="Times New Roman" w:hAnsi="Times New Roman" w:cs="Times New Roman"/>
          <w:sz w:val="28"/>
          <w:szCs w:val="28"/>
          <w:lang w:val="x-none" w:eastAsia="x-none"/>
        </w:rPr>
      </w:pPr>
      <w:r>
        <w:rPr>
          <w:rFonts w:ascii="Times New Roman" w:eastAsia="Times New Roman" w:hAnsi="Times New Roman" w:cs="Times New Roman"/>
          <w:sz w:val="28"/>
          <w:szCs w:val="28"/>
          <w:lang w:eastAsia="x-none"/>
        </w:rPr>
        <w:t xml:space="preserve">2.1.3 </w:t>
      </w:r>
      <w:r w:rsidR="005F1280" w:rsidRPr="004A70AB">
        <w:rPr>
          <w:rFonts w:ascii="Times New Roman" w:eastAsia="Times New Roman" w:hAnsi="Times New Roman" w:cs="Times New Roman"/>
          <w:sz w:val="28"/>
          <w:szCs w:val="28"/>
          <w:lang w:val="x-none" w:eastAsia="x-none"/>
        </w:rPr>
        <w:t>Doanh nghiệp cổ phần</w:t>
      </w:r>
    </w:p>
    <w:p w:rsidR="009634B5" w:rsidRPr="004A70AB" w:rsidRDefault="009634B5" w:rsidP="008C60C8">
      <w:pPr>
        <w:pStyle w:val="NormalWeb"/>
        <w:spacing w:before="154" w:beforeAutospacing="0" w:after="0" w:afterAutospacing="0"/>
        <w:ind w:left="547" w:firstLine="20"/>
        <w:jc w:val="both"/>
        <w:rPr>
          <w:sz w:val="28"/>
          <w:szCs w:val="28"/>
        </w:rPr>
      </w:pPr>
      <w:r w:rsidRPr="004A70AB">
        <w:rPr>
          <w:rFonts w:eastAsia="+mn-ea"/>
          <w:color w:val="000000"/>
          <w:kern w:val="24"/>
          <w:sz w:val="28"/>
          <w:szCs w:val="28"/>
        </w:rPr>
        <w:t>Là hình thức DN phổ thông nhất. Công ty do  các cổ đông làm chủ, cổ đông bầu ra HĐQT và HĐQT thuê người điều hành DN.</w:t>
      </w:r>
    </w:p>
    <w:p w:rsidR="009634B5" w:rsidRPr="004A70AB" w:rsidRDefault="009634B5" w:rsidP="008C60C8">
      <w:pPr>
        <w:spacing w:before="154" w:after="0" w:line="240" w:lineRule="auto"/>
        <w:ind w:left="547" w:hanging="121"/>
        <w:jc w:val="both"/>
        <w:rPr>
          <w:rFonts w:ascii="Times New Roman" w:eastAsia="Times New Roman" w:hAnsi="Times New Roman" w:cs="Times New Roman"/>
          <w:sz w:val="28"/>
          <w:szCs w:val="28"/>
        </w:rPr>
      </w:pPr>
      <w:r w:rsidRPr="004A70AB">
        <w:rPr>
          <w:rFonts w:ascii="Times New Roman" w:eastAsia="+mn-ea" w:hAnsi="Times New Roman" w:cs="Times New Roman"/>
          <w:color w:val="000000"/>
          <w:kern w:val="24"/>
          <w:sz w:val="28"/>
          <w:szCs w:val="28"/>
        </w:rPr>
        <w:t>-</w:t>
      </w:r>
      <w:r w:rsidRPr="004A70AB">
        <w:rPr>
          <w:rFonts w:ascii="Times New Roman" w:eastAsia="+mn-ea" w:hAnsi="Times New Roman" w:cs="Times New Roman"/>
          <w:i/>
          <w:color w:val="000000"/>
          <w:kern w:val="24"/>
          <w:sz w:val="28"/>
          <w:szCs w:val="28"/>
        </w:rPr>
        <w:t>Ưu điểm</w:t>
      </w:r>
      <w:r w:rsidRPr="004A70AB">
        <w:rPr>
          <w:rFonts w:ascii="Times New Roman" w:eastAsia="+mn-ea" w:hAnsi="Times New Roman" w:cs="Times New Roman"/>
          <w:color w:val="000000"/>
          <w:kern w:val="24"/>
          <w:sz w:val="28"/>
          <w:szCs w:val="28"/>
        </w:rPr>
        <w:t xml:space="preserve">: </w:t>
      </w:r>
    </w:p>
    <w:p w:rsidR="009634B5" w:rsidRPr="004A70AB" w:rsidRDefault="009634B5" w:rsidP="008C60C8">
      <w:pPr>
        <w:spacing w:before="154" w:after="0" w:line="240" w:lineRule="auto"/>
        <w:ind w:left="547" w:hanging="547"/>
        <w:jc w:val="both"/>
        <w:rPr>
          <w:rFonts w:ascii="Times New Roman" w:eastAsia="Times New Roman" w:hAnsi="Times New Roman" w:cs="Times New Roman"/>
          <w:sz w:val="28"/>
          <w:szCs w:val="28"/>
        </w:rPr>
      </w:pPr>
      <w:r w:rsidRPr="004A70AB">
        <w:rPr>
          <w:rFonts w:ascii="Times New Roman" w:eastAsia="+mn-ea" w:hAnsi="Times New Roman" w:cs="Times New Roman"/>
          <w:color w:val="000000"/>
          <w:kern w:val="24"/>
          <w:sz w:val="28"/>
          <w:szCs w:val="28"/>
        </w:rPr>
        <w:t>+ Các cổ đông không dính dáng đến DN, nếu công ty bị phá sản thì chủ nợ không thể đòi từ cổ đông</w:t>
      </w:r>
    </w:p>
    <w:p w:rsidR="009634B5" w:rsidRPr="004A70AB" w:rsidRDefault="009634B5" w:rsidP="008C60C8">
      <w:pPr>
        <w:spacing w:before="154" w:after="0" w:line="240" w:lineRule="auto"/>
        <w:ind w:left="547" w:hanging="547"/>
        <w:jc w:val="both"/>
        <w:rPr>
          <w:rFonts w:ascii="Times New Roman" w:eastAsia="+mn-ea" w:hAnsi="Times New Roman" w:cs="Times New Roman"/>
          <w:color w:val="000000"/>
          <w:kern w:val="24"/>
          <w:sz w:val="28"/>
          <w:szCs w:val="28"/>
        </w:rPr>
      </w:pPr>
      <w:r w:rsidRPr="004A70AB">
        <w:rPr>
          <w:rFonts w:ascii="Times New Roman" w:eastAsia="+mn-ea" w:hAnsi="Times New Roman" w:cs="Times New Roman"/>
          <w:color w:val="000000"/>
          <w:kern w:val="24"/>
          <w:sz w:val="28"/>
          <w:szCs w:val="28"/>
        </w:rPr>
        <w:t>+ Khả năng gây vốn cao</w:t>
      </w:r>
    </w:p>
    <w:p w:rsidR="009634B5" w:rsidRPr="009634B5" w:rsidRDefault="009634B5" w:rsidP="008C60C8">
      <w:pPr>
        <w:spacing w:before="154" w:after="0" w:line="240" w:lineRule="auto"/>
        <w:ind w:left="547" w:firstLine="20"/>
        <w:jc w:val="both"/>
        <w:rPr>
          <w:rFonts w:ascii="Times New Roman" w:eastAsia="Times New Roman" w:hAnsi="Times New Roman" w:cs="Times New Roman"/>
          <w:sz w:val="28"/>
          <w:szCs w:val="28"/>
        </w:rPr>
      </w:pPr>
      <w:r w:rsidRPr="004A70AB">
        <w:rPr>
          <w:rFonts w:ascii="Times New Roman" w:eastAsia="+mn-ea" w:hAnsi="Times New Roman" w:cs="Times New Roman"/>
          <w:i/>
          <w:color w:val="000000"/>
          <w:kern w:val="24"/>
          <w:sz w:val="28"/>
          <w:szCs w:val="28"/>
        </w:rPr>
        <w:t>Nhược điểm</w:t>
      </w:r>
      <w:r w:rsidRPr="004A70AB">
        <w:rPr>
          <w:rFonts w:ascii="Times New Roman" w:eastAsia="+mn-ea" w:hAnsi="Times New Roman" w:cs="Times New Roman"/>
          <w:color w:val="000000"/>
          <w:kern w:val="24"/>
          <w:sz w:val="28"/>
          <w:szCs w:val="28"/>
        </w:rPr>
        <w:t>: bị đánh thuế 2 lần. Công ty là 1 pháp nhân phải đóng thuế thu nhập của công ty. Phần lời công ty chia lại cho các cổ đông (cổ tức) lại bị đánh thuế thu nhập cá nhân của mỗi cổ đông.</w:t>
      </w:r>
    </w:p>
    <w:p w:rsidR="005F1280" w:rsidRDefault="005F1280" w:rsidP="008C60C8">
      <w:pPr>
        <w:numPr>
          <w:ilvl w:val="0"/>
          <w:numId w:val="4"/>
        </w:numPr>
        <w:spacing w:after="0" w:line="240" w:lineRule="auto"/>
        <w:ind w:left="709" w:hanging="425"/>
        <w:jc w:val="both"/>
        <w:rPr>
          <w:rFonts w:ascii="Times New Roman" w:eastAsia="Times New Roman" w:hAnsi="Times New Roman" w:cs="Times New Roman"/>
          <w:sz w:val="28"/>
          <w:szCs w:val="28"/>
        </w:rPr>
      </w:pPr>
      <w:r w:rsidRPr="004A70AB">
        <w:rPr>
          <w:rFonts w:ascii="Times New Roman" w:eastAsia="Times New Roman" w:hAnsi="Times New Roman" w:cs="Times New Roman"/>
          <w:sz w:val="28"/>
          <w:szCs w:val="28"/>
        </w:rPr>
        <w:t>Đặc trưng của sản xuất may công nghiệp</w:t>
      </w:r>
    </w:p>
    <w:p w:rsidR="009634B5" w:rsidRPr="00175193" w:rsidRDefault="009634B5" w:rsidP="008C60C8">
      <w:pPr>
        <w:pStyle w:val="ListParagraph"/>
        <w:numPr>
          <w:ilvl w:val="0"/>
          <w:numId w:val="17"/>
        </w:numPr>
        <w:jc w:val="both"/>
        <w:rPr>
          <w:sz w:val="28"/>
          <w:szCs w:val="28"/>
        </w:rPr>
      </w:pPr>
      <w:r w:rsidRPr="00175193">
        <w:rPr>
          <w:rFonts w:eastAsia="+mn-ea"/>
          <w:color w:val="000000"/>
          <w:kern w:val="24"/>
          <w:sz w:val="28"/>
          <w:szCs w:val="28"/>
        </w:rPr>
        <w:t xml:space="preserve">Gồm nhiều khâu nối tiếp nhau theo kiểu dây chuyền: mua/nhận nguyên liệu </w:t>
      </w:r>
      <w:r w:rsidRPr="00175193">
        <w:rPr>
          <w:rFonts w:eastAsia="+mn-ea"/>
          <w:color w:val="000000"/>
          <w:kern w:val="24"/>
          <w:sz w:val="28"/>
          <w:szCs w:val="28"/>
          <w:lang w:val="el-GR"/>
        </w:rPr>
        <w:t>→</w:t>
      </w:r>
      <w:r w:rsidRPr="00175193">
        <w:rPr>
          <w:rFonts w:eastAsia="+mn-ea"/>
          <w:color w:val="000000"/>
          <w:kern w:val="24"/>
          <w:sz w:val="28"/>
          <w:szCs w:val="28"/>
        </w:rPr>
        <w:t xml:space="preserve"> chuẩn bị sản xuất → cắt → may → hoàn tất → đóng gói. </w:t>
      </w:r>
    </w:p>
    <w:p w:rsidR="009634B5" w:rsidRPr="008C60C8" w:rsidRDefault="009634B5" w:rsidP="008C60C8">
      <w:pPr>
        <w:pStyle w:val="ListParagraph"/>
        <w:numPr>
          <w:ilvl w:val="0"/>
          <w:numId w:val="17"/>
        </w:numPr>
        <w:jc w:val="both"/>
        <w:rPr>
          <w:sz w:val="28"/>
          <w:szCs w:val="28"/>
        </w:rPr>
      </w:pPr>
      <w:r w:rsidRPr="00175193">
        <w:rPr>
          <w:rFonts w:eastAsia="+mn-ea"/>
          <w:color w:val="000000"/>
          <w:kern w:val="24"/>
          <w:sz w:val="28"/>
          <w:szCs w:val="28"/>
        </w:rPr>
        <w:t xml:space="preserve">Sản xuất theo dây chuyền mang tính phức tạp cao, sản xuất hàng loạt với khối </w:t>
      </w:r>
      <w:r w:rsidRPr="00180304">
        <w:rPr>
          <w:rFonts w:eastAsia="+mn-ea"/>
          <w:color w:val="000000"/>
          <w:kern w:val="24"/>
          <w:sz w:val="28"/>
          <w:szCs w:val="28"/>
        </w:rPr>
        <w:t>lượng lớn, số người tham gia sản xuất đông.</w:t>
      </w:r>
    </w:p>
    <w:p w:rsidR="005F1280" w:rsidRPr="00180304" w:rsidRDefault="005F1280" w:rsidP="008C60C8">
      <w:pPr>
        <w:numPr>
          <w:ilvl w:val="0"/>
          <w:numId w:val="4"/>
        </w:numPr>
        <w:spacing w:after="0" w:line="240" w:lineRule="auto"/>
        <w:ind w:left="851" w:hanging="851"/>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 xml:space="preserve">Chiến lược sản xuất kinh doanh ngành may </w:t>
      </w:r>
    </w:p>
    <w:p w:rsidR="009634B5" w:rsidRPr="00180304" w:rsidRDefault="009634B5" w:rsidP="008C60C8">
      <w:pPr>
        <w:pStyle w:val="ListParagraph"/>
        <w:numPr>
          <w:ilvl w:val="0"/>
          <w:numId w:val="18"/>
        </w:numPr>
        <w:jc w:val="both"/>
        <w:rPr>
          <w:sz w:val="28"/>
          <w:szCs w:val="28"/>
        </w:rPr>
      </w:pPr>
      <w:r w:rsidRPr="00180304">
        <w:rPr>
          <w:rFonts w:eastAsia="+mn-ea"/>
          <w:color w:val="000000"/>
          <w:kern w:val="24"/>
          <w:sz w:val="28"/>
          <w:szCs w:val="28"/>
        </w:rPr>
        <w:t>Phấn đấu nâng tỉ lệ hàng xuất khẩu FOB lên 50%.</w:t>
      </w:r>
    </w:p>
    <w:p w:rsidR="009634B5" w:rsidRPr="00180304" w:rsidRDefault="009634B5" w:rsidP="008C60C8">
      <w:pPr>
        <w:pStyle w:val="ListParagraph"/>
        <w:numPr>
          <w:ilvl w:val="0"/>
          <w:numId w:val="18"/>
        </w:numPr>
        <w:jc w:val="both"/>
        <w:rPr>
          <w:sz w:val="28"/>
          <w:szCs w:val="28"/>
        </w:rPr>
      </w:pPr>
      <w:r w:rsidRPr="00180304">
        <w:rPr>
          <w:rFonts w:eastAsia="+mn-ea"/>
          <w:color w:val="000000"/>
          <w:kern w:val="24"/>
          <w:sz w:val="28"/>
          <w:szCs w:val="28"/>
        </w:rPr>
        <w:t>Quy hoạch, đầu tư có trọng điểm cho sản xuất NPL nhằm hạn chế nhập khẩu, tăng tỉ lệ nội địa hóa.</w:t>
      </w:r>
    </w:p>
    <w:p w:rsidR="009634B5" w:rsidRPr="00180304" w:rsidRDefault="009634B5" w:rsidP="008C60C8">
      <w:pPr>
        <w:pStyle w:val="ListParagraph"/>
        <w:numPr>
          <w:ilvl w:val="0"/>
          <w:numId w:val="18"/>
        </w:numPr>
        <w:jc w:val="both"/>
        <w:rPr>
          <w:sz w:val="28"/>
          <w:szCs w:val="28"/>
        </w:rPr>
      </w:pPr>
      <w:r w:rsidRPr="00180304">
        <w:rPr>
          <w:rFonts w:eastAsia="+mn-ea"/>
          <w:color w:val="000000"/>
          <w:kern w:val="24"/>
          <w:sz w:val="28"/>
          <w:szCs w:val="28"/>
        </w:rPr>
        <w:lastRenderedPageBreak/>
        <w:t>Chiến lược đến năm 2020 là hướng vào nâng cao năng lực cạnh tranh của DN, của sản phẩm thay cho gia tăng số lượng và giá trị xuất khẩu bằng gia công.</w:t>
      </w:r>
    </w:p>
    <w:p w:rsidR="009634B5" w:rsidRPr="00B5778F" w:rsidRDefault="009634B5" w:rsidP="008C60C8">
      <w:pPr>
        <w:pStyle w:val="ListParagraph"/>
        <w:numPr>
          <w:ilvl w:val="0"/>
          <w:numId w:val="18"/>
        </w:numPr>
        <w:jc w:val="both"/>
        <w:rPr>
          <w:sz w:val="28"/>
          <w:szCs w:val="28"/>
        </w:rPr>
      </w:pPr>
      <w:r w:rsidRPr="00180304">
        <w:rPr>
          <w:rFonts w:eastAsia="+mn-ea"/>
          <w:color w:val="000000"/>
          <w:kern w:val="24"/>
          <w:sz w:val="28"/>
          <w:szCs w:val="28"/>
        </w:rPr>
        <w:t>Triển khai tích cực phát triển cây bông để có thể chủ động nguyên liệu trong nước.</w:t>
      </w: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Default="00B5778F" w:rsidP="00B5778F">
      <w:pPr>
        <w:jc w:val="both"/>
        <w:rPr>
          <w:sz w:val="28"/>
          <w:szCs w:val="28"/>
        </w:rPr>
      </w:pPr>
    </w:p>
    <w:p w:rsidR="00B5778F" w:rsidRPr="00B5778F" w:rsidRDefault="00B5778F" w:rsidP="00B5778F">
      <w:pPr>
        <w:jc w:val="both"/>
        <w:rPr>
          <w:sz w:val="28"/>
          <w:szCs w:val="28"/>
        </w:rPr>
      </w:pPr>
    </w:p>
    <w:p w:rsidR="005F1280" w:rsidRDefault="00B5778F" w:rsidP="00B5778F">
      <w:pPr>
        <w:tabs>
          <w:tab w:val="left" w:pos="2268"/>
        </w:tabs>
        <w:spacing w:after="0" w:line="240" w:lineRule="auto"/>
        <w:ind w:left="2268" w:hanging="1842"/>
        <w:jc w:val="center"/>
        <w:rPr>
          <w:rFonts w:ascii="Times New Roman" w:eastAsia="Times New Roman" w:hAnsi="Times New Roman" w:cs="Times New Roman"/>
          <w:b/>
          <w:sz w:val="32"/>
          <w:szCs w:val="32"/>
        </w:rPr>
      </w:pPr>
      <w:r w:rsidRPr="00B5778F">
        <w:rPr>
          <w:rFonts w:ascii="Times New Roman" w:eastAsia="Times New Roman" w:hAnsi="Times New Roman" w:cs="Times New Roman"/>
          <w:b/>
          <w:sz w:val="32"/>
          <w:szCs w:val="32"/>
        </w:rPr>
        <w:lastRenderedPageBreak/>
        <w:t>BÀI 3: CÁC NỘI DUNG CỦA QUẢN LÝ SẢN XUẤT</w:t>
      </w:r>
    </w:p>
    <w:p w:rsidR="00B5778F" w:rsidRPr="00B5778F" w:rsidRDefault="00B5778F" w:rsidP="00B5778F">
      <w:pPr>
        <w:tabs>
          <w:tab w:val="left" w:pos="2268"/>
        </w:tabs>
        <w:spacing w:after="0" w:line="240" w:lineRule="auto"/>
        <w:ind w:left="2268" w:hanging="1842"/>
        <w:jc w:val="center"/>
        <w:rPr>
          <w:rFonts w:ascii="Times New Roman" w:eastAsia="Times New Roman" w:hAnsi="Times New Roman" w:cs="Times New Roman"/>
          <w:b/>
          <w:sz w:val="32"/>
          <w:szCs w:val="32"/>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bCs/>
          <w:sz w:val="28"/>
          <w:szCs w:val="28"/>
        </w:rPr>
        <w:t>Quản lí lao động</w:t>
      </w:r>
    </w:p>
    <w:p w:rsidR="009634B5" w:rsidRPr="00180304" w:rsidRDefault="009634B5" w:rsidP="008C60C8">
      <w:pPr>
        <w:pStyle w:val="ListParagraph"/>
        <w:numPr>
          <w:ilvl w:val="0"/>
          <w:numId w:val="19"/>
        </w:numPr>
        <w:jc w:val="both"/>
        <w:rPr>
          <w:sz w:val="28"/>
          <w:szCs w:val="28"/>
        </w:rPr>
      </w:pPr>
      <w:r w:rsidRPr="00180304">
        <w:rPr>
          <w:rFonts w:eastAsia="+mn-ea"/>
          <w:b/>
          <w:bCs/>
          <w:i/>
          <w:iCs/>
          <w:color w:val="000000"/>
          <w:kern w:val="24"/>
          <w:sz w:val="28"/>
          <w:szCs w:val="28"/>
        </w:rPr>
        <w:t>Lao động trực tiếp</w:t>
      </w:r>
      <w:r w:rsidRPr="00180304">
        <w:rPr>
          <w:rFonts w:eastAsia="+mn-ea"/>
          <w:color w:val="000000"/>
          <w:kern w:val="24"/>
          <w:sz w:val="28"/>
          <w:szCs w:val="28"/>
        </w:rPr>
        <w: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Là người </w:t>
      </w:r>
      <w:r w:rsidRPr="00180304">
        <w:rPr>
          <w:rFonts w:eastAsia="+mn-ea"/>
          <w:color w:val="000000"/>
          <w:kern w:val="24"/>
          <w:sz w:val="28"/>
          <w:szCs w:val="28"/>
          <w:u w:val="single"/>
        </w:rPr>
        <w:t xml:space="preserve">trực tiếp sản xuất </w:t>
      </w:r>
      <w:r w:rsidRPr="00180304">
        <w:rPr>
          <w:rFonts w:eastAsia="+mn-ea"/>
          <w:color w:val="000000"/>
          <w:kern w:val="24"/>
          <w:sz w:val="28"/>
          <w:szCs w:val="28"/>
        </w:rPr>
        <w:t>sản phẩm, lao động của họ gắn liền trực tiếp với việc sản xuất sản phẩm, sức lao động của họ hao phí trực tiếp cho sản phẩm được sản xuất.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Vd: công nhân, nông dân…</w:t>
      </w:r>
    </w:p>
    <w:p w:rsidR="009634B5" w:rsidRPr="00180304" w:rsidRDefault="009634B5" w:rsidP="008C60C8">
      <w:pPr>
        <w:pStyle w:val="ListParagraph"/>
        <w:numPr>
          <w:ilvl w:val="0"/>
          <w:numId w:val="20"/>
        </w:numPr>
        <w:jc w:val="both"/>
        <w:rPr>
          <w:sz w:val="28"/>
          <w:szCs w:val="28"/>
        </w:rPr>
      </w:pPr>
      <w:r w:rsidRPr="00180304">
        <w:rPr>
          <w:rFonts w:eastAsia="+mn-ea"/>
          <w:b/>
          <w:bCs/>
          <w:color w:val="000000"/>
          <w:kern w:val="24"/>
          <w:sz w:val="28"/>
          <w:szCs w:val="28"/>
        </w:rPr>
        <w:t>Lao động gián tiếp</w:t>
      </w:r>
      <w:r w:rsidRPr="00180304">
        <w:rPr>
          <w:rFonts w:eastAsia="+mn-ea"/>
          <w:color w:val="000000"/>
          <w:kern w:val="24"/>
          <w:sz w:val="28"/>
          <w:szCs w:val="28"/>
        </w:rPr>
        <w: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Là phần lao động </w:t>
      </w:r>
      <w:r w:rsidRPr="00180304">
        <w:rPr>
          <w:rFonts w:eastAsia="+mn-ea"/>
          <w:color w:val="000000"/>
          <w:kern w:val="24"/>
          <w:sz w:val="28"/>
          <w:szCs w:val="28"/>
          <w:u w:val="single"/>
        </w:rPr>
        <w:t xml:space="preserve">không trực tiếp </w:t>
      </w:r>
      <w:r w:rsidRPr="00180304">
        <w:rPr>
          <w:rFonts w:eastAsia="+mn-ea"/>
          <w:color w:val="000000"/>
          <w:kern w:val="24"/>
          <w:sz w:val="28"/>
          <w:szCs w:val="28"/>
        </w:rPr>
        <w:t>liên quan đến sự sản xuất nhưng cần thiết.</w:t>
      </w:r>
    </w:p>
    <w:p w:rsidR="009634B5" w:rsidRPr="00180304" w:rsidRDefault="009634B5"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Vd: ban giám đốc, kỹ sư, quản lý…</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Để quản lý nguồn lực tốt trước tiên phải đảm bảo tốt môi trường làm việc , không ngừng kiểm tra, đo đạc môi trường để cải thiện các điều kiện này.</w:t>
      </w:r>
    </w:p>
    <w:p w:rsidR="009634B5" w:rsidRPr="00180304" w:rsidRDefault="009634B5" w:rsidP="008C60C8">
      <w:pPr>
        <w:tabs>
          <w:tab w:val="left" w:pos="2268"/>
        </w:tabs>
        <w:spacing w:after="0" w:line="240" w:lineRule="auto"/>
        <w:ind w:left="2268"/>
        <w:jc w:val="both"/>
        <w:rPr>
          <w:rFonts w:ascii="Times New Roman" w:eastAsia="Times New Roman" w:hAnsi="Times New Roman" w:cs="Times New Roman"/>
          <w:sz w:val="28"/>
          <w:szCs w:val="28"/>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bCs/>
          <w:sz w:val="28"/>
          <w:szCs w:val="28"/>
        </w:rPr>
      </w:pPr>
      <w:r w:rsidRPr="00180304">
        <w:rPr>
          <w:rFonts w:ascii="Times New Roman" w:eastAsia="Times New Roman" w:hAnsi="Times New Roman" w:cs="Times New Roman"/>
          <w:bCs/>
          <w:sz w:val="28"/>
          <w:szCs w:val="28"/>
        </w:rPr>
        <w:t>Quản lí kỹ thuật</w:t>
      </w:r>
    </w:p>
    <w:p w:rsidR="00175193" w:rsidRPr="00180304" w:rsidRDefault="00175193" w:rsidP="008C60C8">
      <w:pPr>
        <w:pStyle w:val="ListParagraph"/>
        <w:numPr>
          <w:ilvl w:val="0"/>
          <w:numId w:val="21"/>
        </w:numPr>
        <w:jc w:val="both"/>
        <w:rPr>
          <w:sz w:val="28"/>
          <w:szCs w:val="28"/>
        </w:rPr>
      </w:pPr>
      <w:r w:rsidRPr="00180304">
        <w:rPr>
          <w:rFonts w:eastAsia="+mn-ea"/>
          <w:color w:val="000000"/>
          <w:kern w:val="24"/>
          <w:sz w:val="28"/>
          <w:szCs w:val="28"/>
        </w:rPr>
        <w:t>Đây là khâu quản lý vô cùng quan trọng, trực tiếp ảnh hưởng đến chất lượng của sản phẩm, đem lại doanh thu và uy tín của DN.</w:t>
      </w:r>
    </w:p>
    <w:p w:rsidR="00175193" w:rsidRPr="00180304" w:rsidRDefault="00175193" w:rsidP="008C60C8">
      <w:pPr>
        <w:pStyle w:val="ListParagraph"/>
        <w:numPr>
          <w:ilvl w:val="0"/>
          <w:numId w:val="21"/>
        </w:numPr>
        <w:jc w:val="both"/>
        <w:rPr>
          <w:sz w:val="28"/>
          <w:szCs w:val="28"/>
        </w:rPr>
      </w:pPr>
      <w:r w:rsidRPr="00180304">
        <w:rPr>
          <w:rFonts w:eastAsia="+mn-ea"/>
          <w:color w:val="000000"/>
          <w:kern w:val="24"/>
          <w:sz w:val="28"/>
          <w:szCs w:val="28"/>
        </w:rPr>
        <w:t>Quản lý kỹ thuật nhằm đảm bảo các vấn đề trong kỹ thuật để không làm ảnh hưởng đến chất lượng, năng suất Sx của các công đoạn công việc nối tiếp nhau.</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color w:val="000000"/>
          <w:kern w:val="24"/>
          <w:sz w:val="28"/>
          <w:szCs w:val="28"/>
        </w:rPr>
        <w:t>Bao gồm các bước:</w:t>
      </w:r>
    </w:p>
    <w:p w:rsidR="00175193" w:rsidRPr="00180304" w:rsidRDefault="00175193" w:rsidP="008C60C8">
      <w:pPr>
        <w:pStyle w:val="ListParagraph"/>
        <w:numPr>
          <w:ilvl w:val="0"/>
          <w:numId w:val="22"/>
        </w:numPr>
        <w:jc w:val="both"/>
        <w:rPr>
          <w:sz w:val="28"/>
          <w:szCs w:val="28"/>
        </w:rPr>
      </w:pPr>
      <w:r w:rsidRPr="00180304">
        <w:rPr>
          <w:rFonts w:eastAsia="+mn-ea"/>
          <w:color w:val="000000"/>
          <w:kern w:val="24"/>
          <w:sz w:val="28"/>
          <w:szCs w:val="28"/>
        </w:rPr>
        <w:t>Tiếp nhận các yêu cầu: tất cả các tài liệu từ phòng kế hoạch thị trường, phòng KD hoặc từ khách hàng.</w:t>
      </w:r>
    </w:p>
    <w:p w:rsidR="00175193" w:rsidRPr="00180304" w:rsidRDefault="00175193" w:rsidP="008C60C8">
      <w:pPr>
        <w:pStyle w:val="ListParagraph"/>
        <w:numPr>
          <w:ilvl w:val="0"/>
          <w:numId w:val="22"/>
        </w:numPr>
        <w:jc w:val="both"/>
        <w:rPr>
          <w:sz w:val="28"/>
          <w:szCs w:val="28"/>
        </w:rPr>
      </w:pPr>
      <w:r w:rsidRPr="00180304">
        <w:rPr>
          <w:rFonts w:eastAsia="+mn-ea"/>
          <w:color w:val="000000"/>
          <w:kern w:val="24"/>
          <w:sz w:val="28"/>
          <w:szCs w:val="28"/>
        </w:rPr>
        <w:t>Nghiên cứu và kiểm tra: tính đồng nhất giữa: mẫu gốc, mẫu rập, tài liệu góp ý…</w:t>
      </w:r>
    </w:p>
    <w:p w:rsidR="00175193" w:rsidRPr="00180304" w:rsidRDefault="00175193" w:rsidP="008C60C8">
      <w:pPr>
        <w:pStyle w:val="ListParagraph"/>
        <w:numPr>
          <w:ilvl w:val="0"/>
          <w:numId w:val="22"/>
        </w:numPr>
        <w:jc w:val="both"/>
        <w:rPr>
          <w:sz w:val="28"/>
          <w:szCs w:val="28"/>
        </w:rPr>
      </w:pPr>
      <w:r w:rsidRPr="00180304">
        <w:rPr>
          <w:rFonts w:eastAsia="+mn-ea"/>
          <w:color w:val="000000"/>
          <w:kern w:val="24"/>
          <w:sz w:val="28"/>
          <w:szCs w:val="28"/>
        </w:rPr>
        <w:t>Thiết kế 1 size yêu cầu và tính định mức tạm thời.</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Cắt và may mẫu: mẫu counter, mẫu fit,mẫu PP, mẫu size set ( full size)</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Kiểm tra mẫu may hay duyệt mẫu của khách hàng</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Nhảy mẫu rập</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 xml:space="preserve">Tính định mức </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Lập TCKT may</w:t>
      </w:r>
    </w:p>
    <w:p w:rsidR="00175193" w:rsidRPr="00180304" w:rsidRDefault="00175193" w:rsidP="008C60C8">
      <w:pPr>
        <w:pStyle w:val="ListParagraph"/>
        <w:numPr>
          <w:ilvl w:val="0"/>
          <w:numId w:val="23"/>
        </w:numPr>
        <w:jc w:val="both"/>
        <w:rPr>
          <w:sz w:val="28"/>
          <w:szCs w:val="28"/>
        </w:rPr>
      </w:pPr>
      <w:r w:rsidRPr="00180304">
        <w:rPr>
          <w:rFonts w:eastAsia="+mn-ea"/>
          <w:color w:val="000000"/>
          <w:kern w:val="24"/>
          <w:sz w:val="28"/>
          <w:szCs w:val="28"/>
        </w:rPr>
        <w:t>Hoàn chỉnh các tiêu chuẩn cắt, lập quy trình đánh số</w:t>
      </w:r>
    </w:p>
    <w:p w:rsidR="009634B5" w:rsidRPr="00180304" w:rsidRDefault="009634B5" w:rsidP="008C60C8">
      <w:pPr>
        <w:tabs>
          <w:tab w:val="left" w:pos="2268"/>
        </w:tabs>
        <w:spacing w:after="0" w:line="240" w:lineRule="auto"/>
        <w:ind w:left="2268"/>
        <w:jc w:val="both"/>
        <w:rPr>
          <w:rFonts w:ascii="Times New Roman" w:eastAsia="Times New Roman" w:hAnsi="Times New Roman" w:cs="Times New Roman"/>
          <w:bCs/>
          <w:sz w:val="28"/>
          <w:szCs w:val="28"/>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bCs/>
          <w:sz w:val="28"/>
          <w:szCs w:val="28"/>
        </w:rPr>
        <w:t>Quản lí vật tư</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 xml:space="preserve">Không gì mang lại lợi nhuận cho DN nhiều như 1 hệ thống </w:t>
      </w:r>
      <w:r w:rsidRPr="00180304">
        <w:rPr>
          <w:rFonts w:ascii="Times New Roman" w:eastAsia="+mn-ea" w:hAnsi="Times New Roman" w:cs="Times New Roman"/>
          <w:i/>
          <w:iCs/>
          <w:color w:val="000000"/>
          <w:kern w:val="24"/>
          <w:sz w:val="28"/>
          <w:szCs w:val="28"/>
        </w:rPr>
        <w:t xml:space="preserve">hoạch định </w:t>
      </w:r>
      <w:r w:rsidRPr="00180304">
        <w:rPr>
          <w:rFonts w:ascii="Times New Roman" w:eastAsia="+mn-ea" w:hAnsi="Times New Roman" w:cs="Times New Roman"/>
          <w:color w:val="000000"/>
          <w:kern w:val="24"/>
          <w:sz w:val="28"/>
          <w:szCs w:val="28"/>
        </w:rPr>
        <w:t xml:space="preserve">và </w:t>
      </w:r>
      <w:r w:rsidRPr="00180304">
        <w:rPr>
          <w:rFonts w:ascii="Times New Roman" w:eastAsia="+mn-ea" w:hAnsi="Times New Roman" w:cs="Times New Roman"/>
          <w:i/>
          <w:iCs/>
          <w:color w:val="000000"/>
          <w:kern w:val="24"/>
          <w:sz w:val="28"/>
          <w:szCs w:val="28"/>
        </w:rPr>
        <w:t xml:space="preserve">quản lí </w:t>
      </w:r>
      <w:r w:rsidRPr="00180304">
        <w:rPr>
          <w:rFonts w:ascii="Times New Roman" w:eastAsia="+mn-ea" w:hAnsi="Times New Roman" w:cs="Times New Roman"/>
          <w:color w:val="000000"/>
          <w:kern w:val="24"/>
          <w:sz w:val="28"/>
          <w:szCs w:val="28"/>
        </w:rPr>
        <w:t>vật tư tốt.</w:t>
      </w:r>
    </w:p>
    <w:p w:rsidR="00175193" w:rsidRPr="00180304" w:rsidRDefault="00175193" w:rsidP="008C60C8">
      <w:pPr>
        <w:pStyle w:val="ListParagraph"/>
        <w:jc w:val="both"/>
        <w:rPr>
          <w:rFonts w:eastAsia="+mn-ea"/>
          <w:color w:val="000000"/>
          <w:sz w:val="28"/>
          <w:szCs w:val="28"/>
        </w:rPr>
      </w:pPr>
      <w:r w:rsidRPr="00180304">
        <w:rPr>
          <w:sz w:val="28"/>
          <w:szCs w:val="28"/>
        </w:rPr>
        <w:lastRenderedPageBreak/>
        <w:t xml:space="preserve">Hoạch định: </w:t>
      </w:r>
      <w:r w:rsidRPr="00180304">
        <w:rPr>
          <w:rFonts w:eastAsia="+mn-ea"/>
          <w:color w:val="000000"/>
          <w:sz w:val="28"/>
          <w:szCs w:val="28"/>
        </w:rPr>
        <w:t>Tính toán đặt mua vật tư cho sản xuất</w:t>
      </w:r>
    </w:p>
    <w:p w:rsidR="00175193" w:rsidRPr="00180304" w:rsidRDefault="00175193" w:rsidP="008C60C8">
      <w:pPr>
        <w:pStyle w:val="ListParagraph"/>
        <w:jc w:val="both"/>
        <w:rPr>
          <w:rFonts w:eastAsia="+mn-ea"/>
          <w:color w:val="000000"/>
          <w:sz w:val="28"/>
          <w:szCs w:val="28"/>
        </w:rPr>
      </w:pPr>
      <w:r w:rsidRPr="00180304">
        <w:rPr>
          <w:rFonts w:eastAsia="+mn-ea"/>
          <w:color w:val="000000"/>
          <w:sz w:val="28"/>
          <w:szCs w:val="28"/>
        </w:rPr>
        <w:t xml:space="preserve">  Kiểm soát tiến độ nhận NPL.</w:t>
      </w:r>
    </w:p>
    <w:p w:rsidR="00175193" w:rsidRPr="00180304" w:rsidRDefault="00175193" w:rsidP="008C60C8">
      <w:pPr>
        <w:pStyle w:val="ListParagraph"/>
        <w:jc w:val="both"/>
        <w:rPr>
          <w:sz w:val="28"/>
          <w:szCs w:val="28"/>
        </w:rPr>
      </w:pPr>
      <w:r w:rsidRPr="00180304">
        <w:rPr>
          <w:rFonts w:eastAsia="+mn-ea"/>
          <w:color w:val="000000"/>
          <w:sz w:val="28"/>
          <w:szCs w:val="28"/>
        </w:rPr>
        <w:t xml:space="preserve">Quản lý: </w:t>
      </w:r>
    </w:p>
    <w:p w:rsidR="00175193" w:rsidRPr="00180304" w:rsidRDefault="00175193" w:rsidP="008C60C8">
      <w:pPr>
        <w:pStyle w:val="ListParagraph"/>
        <w:numPr>
          <w:ilvl w:val="0"/>
          <w:numId w:val="24"/>
        </w:numPr>
        <w:jc w:val="both"/>
        <w:rPr>
          <w:sz w:val="28"/>
          <w:szCs w:val="28"/>
        </w:rPr>
      </w:pPr>
      <w:r w:rsidRPr="00180304">
        <w:rPr>
          <w:rFonts w:eastAsia="+mn-ea"/>
          <w:color w:val="000000"/>
          <w:sz w:val="28"/>
          <w:szCs w:val="28"/>
        </w:rPr>
        <w:t>Kiểm tra chất lượng NPL: …</w:t>
      </w:r>
    </w:p>
    <w:p w:rsidR="00175193" w:rsidRPr="00180304" w:rsidRDefault="00175193" w:rsidP="008C60C8">
      <w:pPr>
        <w:pStyle w:val="ListParagraph"/>
        <w:numPr>
          <w:ilvl w:val="0"/>
          <w:numId w:val="24"/>
        </w:numPr>
        <w:jc w:val="both"/>
        <w:rPr>
          <w:sz w:val="28"/>
          <w:szCs w:val="28"/>
        </w:rPr>
      </w:pPr>
      <w:r w:rsidRPr="00180304">
        <w:rPr>
          <w:rFonts w:eastAsia="+mn-ea"/>
          <w:color w:val="000000"/>
          <w:sz w:val="28"/>
          <w:szCs w:val="28"/>
        </w:rPr>
        <w:t>Quản lý kho và kiểm soát tồn kho</w:t>
      </w:r>
    </w:p>
    <w:p w:rsidR="00175193" w:rsidRPr="00180304" w:rsidRDefault="00175193" w:rsidP="008C60C8">
      <w:pPr>
        <w:tabs>
          <w:tab w:val="left" w:pos="2268"/>
        </w:tabs>
        <w:spacing w:after="0" w:line="240" w:lineRule="auto"/>
        <w:ind w:left="2268"/>
        <w:jc w:val="both"/>
        <w:rPr>
          <w:rFonts w:ascii="Times New Roman" w:eastAsia="Times New Roman" w:hAnsi="Times New Roman" w:cs="Times New Roman"/>
          <w:sz w:val="28"/>
          <w:szCs w:val="28"/>
        </w:rPr>
      </w:pPr>
    </w:p>
    <w:p w:rsidR="005F1280" w:rsidRPr="00180304" w:rsidRDefault="005F1280" w:rsidP="008C60C8">
      <w:pPr>
        <w:numPr>
          <w:ilvl w:val="0"/>
          <w:numId w:val="6"/>
        </w:numPr>
        <w:tabs>
          <w:tab w:val="left" w:pos="2268"/>
        </w:tabs>
        <w:spacing w:after="0" w:line="240" w:lineRule="auto"/>
        <w:ind w:left="2268"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Giá thành sản phẩm và hạch toán hoạt động sản xuất</w:t>
      </w:r>
    </w:p>
    <w:p w:rsidR="005F1280" w:rsidRPr="00180304"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3.4.1 Phân loại chi phí</w:t>
      </w:r>
    </w:p>
    <w:p w:rsidR="00175193" w:rsidRPr="00180304" w:rsidRDefault="00175193" w:rsidP="008C60C8">
      <w:pPr>
        <w:tabs>
          <w:tab w:val="left" w:pos="2268"/>
        </w:tabs>
        <w:spacing w:after="0" w:line="240" w:lineRule="auto"/>
        <w:ind w:firstLine="1890"/>
        <w:jc w:val="both"/>
        <w:rPr>
          <w:rFonts w:ascii="Times New Roman" w:eastAsia="Times New Roman" w:hAnsi="Times New Roman" w:cs="Times New Roman"/>
          <w:sz w:val="28"/>
          <w:szCs w:val="28"/>
        </w:rPr>
      </w:pP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3.4.1.1 Chi phí trực tiếp</w:t>
      </w:r>
    </w:p>
    <w:p w:rsidR="00175193" w:rsidRPr="00180304" w:rsidRDefault="00175193" w:rsidP="008C60C8">
      <w:pPr>
        <w:pStyle w:val="NormalWeb"/>
        <w:spacing w:before="154" w:beforeAutospacing="0" w:after="0" w:afterAutospacing="0"/>
        <w:ind w:left="806" w:hanging="806"/>
        <w:jc w:val="both"/>
        <w:rPr>
          <w:sz w:val="28"/>
          <w:szCs w:val="28"/>
        </w:rPr>
      </w:pPr>
      <w:r w:rsidRPr="00180304">
        <w:rPr>
          <w:rFonts w:eastAsia="+mn-ea"/>
          <w:b/>
          <w:color w:val="000000"/>
          <w:kern w:val="24"/>
          <w:sz w:val="28"/>
          <w:szCs w:val="28"/>
        </w:rPr>
        <w:t>Chi phí trực tiếp</w:t>
      </w:r>
      <w:r w:rsidRPr="00180304">
        <w:rPr>
          <w:rFonts w:eastAsia="+mn-ea"/>
          <w:color w:val="000000"/>
          <w:kern w:val="24"/>
          <w:sz w:val="28"/>
          <w:szCs w:val="28"/>
        </w:rPr>
        <w:t>: chi phí liên quan đến sx quần áo:</w:t>
      </w:r>
    </w:p>
    <w:p w:rsidR="00175193" w:rsidRPr="00180304" w:rsidRDefault="00175193" w:rsidP="008C60C8">
      <w:pPr>
        <w:pStyle w:val="ListParagraph"/>
        <w:numPr>
          <w:ilvl w:val="0"/>
          <w:numId w:val="25"/>
        </w:numPr>
        <w:jc w:val="both"/>
        <w:rPr>
          <w:sz w:val="28"/>
          <w:szCs w:val="28"/>
        </w:rPr>
      </w:pPr>
      <w:r w:rsidRPr="00180304">
        <w:rPr>
          <w:rFonts w:eastAsia="+mn-ea"/>
          <w:color w:val="000000"/>
          <w:kern w:val="24"/>
          <w:sz w:val="28"/>
          <w:szCs w:val="28"/>
        </w:rPr>
        <w:t>Chi phi NPL trực tiếp</w:t>
      </w:r>
    </w:p>
    <w:p w:rsidR="00175193" w:rsidRPr="00180304" w:rsidRDefault="00175193" w:rsidP="008C60C8">
      <w:pPr>
        <w:pStyle w:val="ListParagraph"/>
        <w:numPr>
          <w:ilvl w:val="0"/>
          <w:numId w:val="25"/>
        </w:numPr>
        <w:jc w:val="both"/>
        <w:rPr>
          <w:sz w:val="28"/>
          <w:szCs w:val="28"/>
        </w:rPr>
      </w:pPr>
      <w:r w:rsidRPr="00180304">
        <w:rPr>
          <w:rFonts w:eastAsia="+mn-ea"/>
          <w:color w:val="000000"/>
          <w:kern w:val="24"/>
          <w:sz w:val="28"/>
          <w:szCs w:val="28"/>
        </w:rPr>
        <w:t>Chi phí công lao động trực tiếp</w:t>
      </w:r>
    </w:p>
    <w:p w:rsidR="00175193" w:rsidRPr="00180304" w:rsidRDefault="00175193" w:rsidP="008C60C8">
      <w:pPr>
        <w:tabs>
          <w:tab w:val="left" w:pos="2268"/>
        </w:tabs>
        <w:spacing w:after="0" w:line="240" w:lineRule="auto"/>
        <w:ind w:firstLine="2070"/>
        <w:jc w:val="both"/>
        <w:rPr>
          <w:rFonts w:ascii="Times New Roman" w:eastAsia="Times New Roman" w:hAnsi="Times New Roman" w:cs="Times New Roman"/>
          <w:sz w:val="28"/>
          <w:szCs w:val="28"/>
        </w:rPr>
      </w:pP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3.4.1.2 Chi phí gián tiếp</w:t>
      </w:r>
    </w:p>
    <w:p w:rsidR="00175193" w:rsidRPr="00180304" w:rsidRDefault="00175193" w:rsidP="008C60C8">
      <w:pPr>
        <w:pStyle w:val="NormalWeb"/>
        <w:spacing w:before="154" w:beforeAutospacing="0" w:after="0" w:afterAutospacing="0"/>
        <w:ind w:left="806" w:hanging="806"/>
        <w:jc w:val="both"/>
        <w:rPr>
          <w:sz w:val="28"/>
          <w:szCs w:val="28"/>
        </w:rPr>
      </w:pPr>
      <w:r w:rsidRPr="00180304">
        <w:rPr>
          <w:rFonts w:eastAsia="+mn-ea"/>
          <w:b/>
          <w:color w:val="000000"/>
          <w:kern w:val="24"/>
          <w:sz w:val="28"/>
          <w:szCs w:val="28"/>
        </w:rPr>
        <w:t>Chi phí gián tiếp</w:t>
      </w:r>
      <w:r w:rsidRPr="00180304">
        <w:rPr>
          <w:rFonts w:eastAsia="+mn-ea"/>
          <w:color w:val="000000"/>
          <w:kern w:val="24"/>
          <w:sz w:val="28"/>
          <w:szCs w:val="28"/>
        </w:rPr>
        <w:t>: là chi phí dành cho hoạt động của xí nghiệp</w:t>
      </w:r>
    </w:p>
    <w:p w:rsidR="00175193" w:rsidRPr="00180304" w:rsidRDefault="00175193" w:rsidP="008C60C8">
      <w:pPr>
        <w:numPr>
          <w:ilvl w:val="0"/>
          <w:numId w:val="26"/>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Chi phí NPL gián tiếp:</w:t>
      </w:r>
    </w:p>
    <w:p w:rsidR="00175193" w:rsidRPr="00180304" w:rsidRDefault="00175193" w:rsidP="008C60C8">
      <w:pPr>
        <w:numPr>
          <w:ilvl w:val="0"/>
          <w:numId w:val="26"/>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Chi phí công lao động gián tiếp</w:t>
      </w:r>
    </w:p>
    <w:p w:rsidR="00175193" w:rsidRDefault="00175193" w:rsidP="008C60C8">
      <w:pPr>
        <w:tabs>
          <w:tab w:val="left" w:pos="2268"/>
        </w:tabs>
        <w:spacing w:after="0" w:line="240" w:lineRule="auto"/>
        <w:ind w:firstLine="2070"/>
        <w:jc w:val="both"/>
        <w:rPr>
          <w:rFonts w:ascii="Times New Roman" w:eastAsia="+mn-ea" w:hAnsi="Times New Roman" w:cs="Times New Roman"/>
          <w:color w:val="000000"/>
          <w:kern w:val="24"/>
          <w:sz w:val="28"/>
          <w:szCs w:val="28"/>
        </w:rPr>
      </w:pPr>
      <w:r w:rsidRPr="00180304">
        <w:rPr>
          <w:rFonts w:ascii="Times New Roman" w:eastAsia="+mn-ea" w:hAnsi="Times New Roman" w:cs="Times New Roman"/>
          <w:color w:val="000000"/>
          <w:kern w:val="24"/>
          <w:sz w:val="28"/>
          <w:szCs w:val="28"/>
        </w:rPr>
        <w:t>Chi phí gián tiếp khác: chi phí máy móc sử dụng, chi phí nhà xưởng, chi phí bán hàng và phân phối, chi phí quản lý,chi phí tài chính</w:t>
      </w:r>
    </w:p>
    <w:p w:rsidR="0082217E" w:rsidRPr="0082217E" w:rsidRDefault="0082217E" w:rsidP="008C60C8">
      <w:pPr>
        <w:spacing w:after="0" w:line="240" w:lineRule="auto"/>
        <w:jc w:val="both"/>
        <w:outlineLvl w:val="1"/>
        <w:rPr>
          <w:rFonts w:ascii="Times New Roman" w:eastAsia="Times New Roman" w:hAnsi="Times New Roman" w:cs="Times New Roman"/>
          <w:b/>
          <w:bCs/>
          <w:i/>
          <w:sz w:val="28"/>
          <w:szCs w:val="28"/>
          <w:u w:val="single"/>
        </w:rPr>
      </w:pPr>
      <w:r w:rsidRPr="0082217E">
        <w:rPr>
          <w:rFonts w:ascii="Times New Roman" w:eastAsia="Times New Roman" w:hAnsi="Times New Roman" w:cs="Times New Roman"/>
          <w:b/>
          <w:bCs/>
          <w:i/>
          <w:sz w:val="28"/>
          <w:szCs w:val="28"/>
          <w:u w:val="single"/>
        </w:rPr>
        <w:t>Phân biệt chi phí trực tiếp và chi phí gián tiếp</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sz w:val="28"/>
          <w:szCs w:val="28"/>
        </w:rPr>
        <w:t>Hầu hết các ước tính chi phí được chia thành chi phí trực tiếp và chi phí gián tiếp.</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b/>
          <w:bCs/>
          <w:i/>
          <w:iCs/>
          <w:sz w:val="28"/>
          <w:szCs w:val="28"/>
        </w:rPr>
        <w:t>Chi phí trực tiếp</w:t>
      </w:r>
      <w:r w:rsidRPr="0082217E">
        <w:rPr>
          <w:rFonts w:ascii="Times New Roman" w:eastAsia="Times New Roman" w:hAnsi="Times New Roman" w:cs="Times New Roman"/>
          <w:sz w:val="28"/>
          <w:szCs w:val="28"/>
        </w:rPr>
        <w:t> có thể trực tiếp quy cho đối tượng và khả thi về mặt tài chính thực hiện việc này. Trong xây dựng, chi phí vật liệu, lao động, thiết bị, vv, và tất cả các chi phí liên quan trực tiếp các đối tượng là chi phí trực tiếp. Trong sản xuất hoặc các ngành công nghiệp phi xây dựng khác, chi phí hoạt động được gán trực tiếp cho một sản phẩm hoặc quy trình cụ thể là chi phí trực tiếp. Chi phí trực tiếp là chi phí gắn liền với hoạt động hoặc dịch vụ có lợi cho các dự án cụ thể, ví dụ tiền lương cho nhân viên dự án và tài liệu cần thiết cho dự án đó. Bởi vì các hoạt động này có dễ dàng xác định được liên quan đến dự án nào, chi phí của chúng thường được tính cho các dự án trên cơ sở từng mặt hàng.</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b/>
          <w:bCs/>
          <w:i/>
          <w:iCs/>
          <w:sz w:val="28"/>
          <w:szCs w:val="28"/>
        </w:rPr>
        <w:t>Chi phí gián tiếp</w:t>
      </w:r>
      <w:r w:rsidRPr="0082217E">
        <w:rPr>
          <w:rFonts w:ascii="Times New Roman" w:eastAsia="Times New Roman" w:hAnsi="Times New Roman" w:cs="Times New Roman"/>
          <w:sz w:val="28"/>
          <w:szCs w:val="28"/>
        </w:rPr>
        <w:t xml:space="preserve"> là những chi phí không nhất thiết, không trực tiếp quy cho một đối tượng cụ thể. Nó sẽ không khả thi về mặt tài chính để làm như vậy. Chi phí gián tiếp thường được phân bổ cho một đối tượng trên một số cơ sở. Trong xây dựng, tất cả các chi phí được yêu cầu để hoàn thành việc cài đặt, nhưng không trực tiếp quy cho đối tượng là chi phí gián tiếp, chẳng hạn như chi phí chung. Trong sản </w:t>
      </w:r>
      <w:r w:rsidRPr="0082217E">
        <w:rPr>
          <w:rFonts w:ascii="Times New Roman" w:eastAsia="Times New Roman" w:hAnsi="Times New Roman" w:cs="Times New Roman"/>
          <w:sz w:val="28"/>
          <w:szCs w:val="28"/>
        </w:rPr>
        <w:lastRenderedPageBreak/>
        <w:t>xuất, chi phí không thể chuyển nhượng trực tiếp cho sản phẩm hoặc quy trình cuối cùng là chi phí gián tiếp. Ví dụ: chi phí cho quản lý, bảo hiểm, thuế hoặc bảo trì.</w:t>
      </w:r>
    </w:p>
    <w:p w:rsidR="0082217E" w:rsidRPr="0082217E" w:rsidRDefault="0082217E" w:rsidP="008C60C8">
      <w:pPr>
        <w:spacing w:before="150" w:after="150" w:line="240" w:lineRule="auto"/>
        <w:jc w:val="both"/>
        <w:rPr>
          <w:rFonts w:ascii="Times New Roman" w:eastAsia="Times New Roman" w:hAnsi="Times New Roman" w:cs="Times New Roman"/>
          <w:sz w:val="28"/>
          <w:szCs w:val="28"/>
        </w:rPr>
      </w:pPr>
      <w:r w:rsidRPr="0082217E">
        <w:rPr>
          <w:rFonts w:ascii="Times New Roman" w:eastAsia="Times New Roman" w:hAnsi="Times New Roman" w:cs="Times New Roman"/>
          <w:sz w:val="28"/>
          <w:szCs w:val="28"/>
        </w:rPr>
        <w:t>Chi phí gián tiếp là những chi phí cho các hoạt động hoặc dịch vụ có lợi cho nhiều hơn một dự án. Lợi ích chính xác của chúng đối với một dự án cụ thể thường khó hoặc không thể theo dõi được. Ví dụ, có thể khó xác định chính xác vai trò của giám đốc một tổ chức có lợi cho một dự án cụ thể như thế nào. Chi phí gián tiếp không thay đổi đáng kể khi khối lượng sản xuất thay đổi , và do đó đôi khi chúng có thể được coi là chi phí cố định. </w:t>
      </w:r>
    </w:p>
    <w:p w:rsidR="0082217E" w:rsidRPr="0082217E" w:rsidRDefault="0082217E" w:rsidP="008C60C8">
      <w:pPr>
        <w:tabs>
          <w:tab w:val="left" w:pos="2268"/>
        </w:tabs>
        <w:spacing w:after="0" w:line="240" w:lineRule="auto"/>
        <w:ind w:firstLine="2070"/>
        <w:jc w:val="both"/>
        <w:rPr>
          <w:rFonts w:ascii="Times New Roman" w:eastAsia="Times New Roman" w:hAnsi="Times New Roman" w:cs="Times New Roman"/>
          <w:sz w:val="28"/>
          <w:szCs w:val="28"/>
        </w:rPr>
      </w:pPr>
    </w:p>
    <w:p w:rsidR="005F1280" w:rsidRPr="0082217E"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82217E">
        <w:rPr>
          <w:rFonts w:ascii="Times New Roman" w:eastAsia="Times New Roman" w:hAnsi="Times New Roman" w:cs="Times New Roman"/>
          <w:sz w:val="28"/>
          <w:szCs w:val="28"/>
        </w:rPr>
        <w:t>3.4.2 Cơ cấu tổng quát của chi phí</w:t>
      </w:r>
    </w:p>
    <w:p w:rsidR="00175193" w:rsidRPr="0082217E" w:rsidRDefault="00175193" w:rsidP="008C60C8">
      <w:pPr>
        <w:pStyle w:val="ListParagraph"/>
        <w:numPr>
          <w:ilvl w:val="0"/>
          <w:numId w:val="27"/>
        </w:numPr>
        <w:jc w:val="both"/>
        <w:rPr>
          <w:sz w:val="28"/>
          <w:szCs w:val="28"/>
        </w:rPr>
      </w:pPr>
      <w:r w:rsidRPr="0082217E">
        <w:rPr>
          <w:rFonts w:eastAsia="+mn-ea"/>
          <w:kern w:val="24"/>
          <w:sz w:val="28"/>
          <w:szCs w:val="28"/>
        </w:rPr>
        <w:t>Chi phí cơ bản (giá gốc) = CP lao động trực tiếp + CP NPL trực tiếp</w:t>
      </w:r>
    </w:p>
    <w:p w:rsidR="00175193" w:rsidRPr="00180304" w:rsidRDefault="00175193" w:rsidP="008C60C8">
      <w:pPr>
        <w:pStyle w:val="ListParagraph"/>
        <w:numPr>
          <w:ilvl w:val="0"/>
          <w:numId w:val="27"/>
        </w:numPr>
        <w:jc w:val="both"/>
        <w:rPr>
          <w:sz w:val="28"/>
          <w:szCs w:val="28"/>
        </w:rPr>
      </w:pPr>
      <w:r w:rsidRPr="0082217E">
        <w:rPr>
          <w:rFonts w:eastAsia="+mn-ea"/>
          <w:kern w:val="24"/>
          <w:sz w:val="28"/>
          <w:szCs w:val="28"/>
        </w:rPr>
        <w:t xml:space="preserve">Chi phí sản xuất= CP cơ bản + CP NPL gián tiếp + CP </w:t>
      </w:r>
      <w:r w:rsidRPr="00180304">
        <w:rPr>
          <w:rFonts w:eastAsia="+mn-ea"/>
          <w:color w:val="000000"/>
          <w:kern w:val="24"/>
          <w:sz w:val="28"/>
          <w:szCs w:val="28"/>
        </w:rPr>
        <w:t>lao động gián tiếp + CP khấu hao thiết bị + CP nhà xưởng</w:t>
      </w:r>
    </w:p>
    <w:p w:rsidR="00175193" w:rsidRPr="00180304" w:rsidRDefault="00175193" w:rsidP="008C60C8">
      <w:pPr>
        <w:pStyle w:val="ListParagraph"/>
        <w:numPr>
          <w:ilvl w:val="0"/>
          <w:numId w:val="27"/>
        </w:numPr>
        <w:jc w:val="both"/>
        <w:rPr>
          <w:sz w:val="28"/>
          <w:szCs w:val="28"/>
        </w:rPr>
      </w:pPr>
      <w:r w:rsidRPr="00180304">
        <w:rPr>
          <w:rFonts w:eastAsia="+mn-ea"/>
          <w:color w:val="000000"/>
          <w:kern w:val="24"/>
          <w:sz w:val="28"/>
          <w:szCs w:val="28"/>
        </w:rPr>
        <w:t>Tổng chi phí = CP Sx + CP bán hàng + CP quản lý + CP tài chính.</w:t>
      </w:r>
    </w:p>
    <w:p w:rsidR="00175193" w:rsidRPr="00180304" w:rsidRDefault="00175193" w:rsidP="008C60C8">
      <w:pPr>
        <w:tabs>
          <w:tab w:val="left" w:pos="2268"/>
        </w:tabs>
        <w:spacing w:after="0" w:line="240" w:lineRule="auto"/>
        <w:ind w:firstLine="1890"/>
        <w:jc w:val="both"/>
        <w:rPr>
          <w:rFonts w:ascii="Times New Roman" w:eastAsia="Times New Roman" w:hAnsi="Times New Roman" w:cs="Times New Roman"/>
          <w:sz w:val="28"/>
          <w:szCs w:val="28"/>
        </w:rPr>
      </w:pPr>
    </w:p>
    <w:p w:rsidR="005F1280" w:rsidRPr="00180304"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3.4.3 Cách tính giá thành</w:t>
      </w: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3.4.3.1 Phương pháp tính giá thành cơ bản</w:t>
      </w:r>
    </w:p>
    <w:p w:rsidR="00175193" w:rsidRPr="00180304" w:rsidRDefault="00175193" w:rsidP="00B5778F">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b/>
          <w:bCs/>
          <w:color w:val="000000"/>
          <w:kern w:val="24"/>
          <w:sz w:val="28"/>
          <w:szCs w:val="28"/>
        </w:rPr>
        <w:t>Giá bán = Giá vốn  + mức tổng lợi nhuận</w:t>
      </w:r>
    </w:p>
    <w:p w:rsidR="005F1280" w:rsidRPr="00180304" w:rsidRDefault="005F1280" w:rsidP="008C60C8">
      <w:pPr>
        <w:tabs>
          <w:tab w:val="left" w:pos="2268"/>
        </w:tabs>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3.4.3.2  Hệ thống giá thành biên tế</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180304">
        <w:rPr>
          <w:rFonts w:ascii="Times New Roman" w:eastAsia="Times New Roman" w:hAnsi="Times New Roman" w:cs="Times New Roman"/>
          <w:b/>
          <w:bCs/>
          <w:color w:val="222222"/>
          <w:sz w:val="28"/>
          <w:szCs w:val="28"/>
        </w:rPr>
        <w:t>Chi phí biên</w:t>
      </w:r>
      <w:r w:rsidRPr="00180304">
        <w:rPr>
          <w:rFonts w:ascii="Times New Roman" w:eastAsia="Times New Roman" w:hAnsi="Times New Roman" w:cs="Times New Roman"/>
          <w:color w:val="222222"/>
          <w:sz w:val="28"/>
          <w:szCs w:val="28"/>
        </w:rPr>
        <w:t> </w:t>
      </w:r>
      <w:r w:rsidRPr="00B5778F">
        <w:rPr>
          <w:rFonts w:ascii="Times New Roman" w:eastAsia="Times New Roman" w:hAnsi="Times New Roman" w:cs="Times New Roman"/>
          <w:sz w:val="28"/>
          <w:szCs w:val="28"/>
        </w:rPr>
        <w:t>là mức thay đổi trong tổng </w:t>
      </w:r>
      <w:hyperlink r:id="rId9" w:tooltip="Chi phí" w:history="1">
        <w:r w:rsidRPr="00B5778F">
          <w:rPr>
            <w:rFonts w:ascii="Times New Roman" w:eastAsia="Times New Roman" w:hAnsi="Times New Roman" w:cs="Times New Roman"/>
            <w:sz w:val="28"/>
            <w:szCs w:val="28"/>
          </w:rPr>
          <w:t>chi phí</w:t>
        </w:r>
      </w:hyperlink>
      <w:r w:rsidRPr="00B5778F">
        <w:rPr>
          <w:rFonts w:ascii="Times New Roman" w:eastAsia="Times New Roman" w:hAnsi="Times New Roman" w:cs="Times New Roman"/>
          <w:sz w:val="28"/>
          <w:szCs w:val="28"/>
        </w:rPr>
        <w:t> khi </w:t>
      </w:r>
      <w:hyperlink r:id="rId10" w:tooltip="Hãng (trang chưa được viết)" w:history="1">
        <w:r w:rsidRPr="00B5778F">
          <w:rPr>
            <w:rFonts w:ascii="Times New Roman" w:eastAsia="Times New Roman" w:hAnsi="Times New Roman" w:cs="Times New Roman"/>
            <w:sz w:val="28"/>
            <w:szCs w:val="28"/>
          </w:rPr>
          <w:t>hãng</w:t>
        </w:r>
      </w:hyperlink>
      <w:r w:rsidRPr="00B5778F">
        <w:rPr>
          <w:rFonts w:ascii="Times New Roman" w:eastAsia="Times New Roman" w:hAnsi="Times New Roman" w:cs="Times New Roman"/>
          <w:sz w:val="28"/>
          <w:szCs w:val="28"/>
        </w:rPr>
        <w:t> tăng </w:t>
      </w:r>
      <w:hyperlink r:id="rId11" w:tooltip="Sản lượng (trang chưa được viết)" w:history="1">
        <w:r w:rsidRPr="00B5778F">
          <w:rPr>
            <w:rFonts w:ascii="Times New Roman" w:eastAsia="Times New Roman" w:hAnsi="Times New Roman" w:cs="Times New Roman"/>
            <w:sz w:val="28"/>
            <w:szCs w:val="28"/>
          </w:rPr>
          <w:t>sản lượng</w:t>
        </w:r>
      </w:hyperlink>
      <w:r w:rsidRPr="00B5778F">
        <w:rPr>
          <w:rFonts w:ascii="Times New Roman" w:eastAsia="Times New Roman" w:hAnsi="Times New Roman" w:cs="Times New Roman"/>
          <w:sz w:val="28"/>
          <w:szCs w:val="28"/>
        </w:rPr>
        <w:t> thêm một đơn vị. Ở đây, chúng ta giả thiết là trang thiết bị sản xuất của hãng không thay đổi. Chi phí biên chính bằng </w:t>
      </w:r>
      <w:hyperlink r:id="rId12" w:tooltip="Đạo hàm và vi phân của hàm số (trang chưa được viết)" w:history="1">
        <w:r w:rsidRPr="00B5778F">
          <w:rPr>
            <w:rFonts w:ascii="Times New Roman" w:eastAsia="Times New Roman" w:hAnsi="Times New Roman" w:cs="Times New Roman"/>
            <w:sz w:val="28"/>
            <w:szCs w:val="28"/>
          </w:rPr>
          <w:t>đạo hàm</w:t>
        </w:r>
      </w:hyperlink>
      <w:r w:rsidRPr="00B5778F">
        <w:rPr>
          <w:rFonts w:ascii="Times New Roman" w:eastAsia="Times New Roman" w:hAnsi="Times New Roman" w:cs="Times New Roman"/>
          <w:sz w:val="28"/>
          <w:szCs w:val="28"/>
        </w:rPr>
        <w:t> của tổng chi phí theo sản lượng. Gọi tổng chi phí là TC, sản lượng là Q, còn chi phí biên là MC. Khi đó:</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vanish/>
          <w:sz w:val="28"/>
          <w:szCs w:val="28"/>
        </w:rPr>
        <w:t>{\displaystyle MC={\frac {dTC}{dQ}}}</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Biểu diễn bằng hình vẽ, chi phí biên là đường có dạng hình chữ U.</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Hãng có thể thực hiện được </w:t>
      </w:r>
      <w:hyperlink r:id="rId13" w:tooltip="Tối đa hóa lợi nhuận" w:history="1">
        <w:r w:rsidRPr="00B5778F">
          <w:rPr>
            <w:rFonts w:ascii="Times New Roman" w:eastAsia="Times New Roman" w:hAnsi="Times New Roman" w:cs="Times New Roman"/>
            <w:sz w:val="28"/>
            <w:szCs w:val="28"/>
          </w:rPr>
          <w:t>tối đa hóa lợi nhuận</w:t>
        </w:r>
      </w:hyperlink>
      <w:r w:rsidRPr="00B5778F">
        <w:rPr>
          <w:rFonts w:ascii="Times New Roman" w:eastAsia="Times New Roman" w:hAnsi="Times New Roman" w:cs="Times New Roman"/>
          <w:sz w:val="28"/>
          <w:szCs w:val="28"/>
        </w:rPr>
        <w:t> khi làm cho chi phí biên, </w:t>
      </w:r>
      <w:hyperlink r:id="rId14" w:tooltip="Doanh thu" w:history="1">
        <w:r w:rsidRPr="00B5778F">
          <w:rPr>
            <w:rFonts w:ascii="Times New Roman" w:eastAsia="Times New Roman" w:hAnsi="Times New Roman" w:cs="Times New Roman"/>
            <w:sz w:val="28"/>
            <w:szCs w:val="28"/>
          </w:rPr>
          <w:t>doanh thu biên</w:t>
        </w:r>
      </w:hyperlink>
      <w:r w:rsidRPr="00B5778F">
        <w:rPr>
          <w:rFonts w:ascii="Times New Roman" w:eastAsia="Times New Roman" w:hAnsi="Times New Roman" w:cs="Times New Roman"/>
          <w:sz w:val="28"/>
          <w:szCs w:val="28"/>
        </w:rPr>
        <w:t> và giá thành sản phẩm bằng nhau.</w:t>
      </w:r>
    </w:p>
    <w:p w:rsidR="00175193" w:rsidRPr="00B5778F" w:rsidRDefault="00175193" w:rsidP="008C60C8">
      <w:pPr>
        <w:shd w:val="clear" w:color="auto" w:fill="FFFFFF"/>
        <w:spacing w:before="120" w:after="120" w:line="240" w:lineRule="auto"/>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Nếu doanh thu biên lớn hơn chi phí biên thì nó sẽ cho phép tăng sản lượng vì điều đó sẽ làm tăng thêm tổng </w:t>
      </w:r>
      <w:hyperlink r:id="rId15" w:tooltip="Lợi nhuận" w:history="1">
        <w:r w:rsidRPr="00B5778F">
          <w:rPr>
            <w:rFonts w:ascii="Times New Roman" w:eastAsia="Times New Roman" w:hAnsi="Times New Roman" w:cs="Times New Roman"/>
            <w:sz w:val="28"/>
            <w:szCs w:val="28"/>
          </w:rPr>
          <w:t>lợi nhuận</w:t>
        </w:r>
      </w:hyperlink>
      <w:r w:rsidRPr="00B5778F">
        <w:rPr>
          <w:rFonts w:ascii="Times New Roman" w:eastAsia="Times New Roman" w:hAnsi="Times New Roman" w:cs="Times New Roman"/>
          <w:sz w:val="28"/>
          <w:szCs w:val="28"/>
        </w:rPr>
        <w:t>. Tương tự, nếu doanh thu biên nhỏ hơn chi phí biên thì lợi nhuận có thể tăng lên bằng cách giảm sản lượng.</w:t>
      </w:r>
    </w:p>
    <w:p w:rsidR="00175193" w:rsidRPr="00B5778F" w:rsidRDefault="00175193" w:rsidP="008C60C8">
      <w:pPr>
        <w:tabs>
          <w:tab w:val="left" w:pos="2268"/>
        </w:tabs>
        <w:spacing w:after="0" w:line="240" w:lineRule="auto"/>
        <w:ind w:firstLine="2070"/>
        <w:jc w:val="both"/>
        <w:rPr>
          <w:rFonts w:ascii="Times New Roman" w:eastAsia="Times New Roman" w:hAnsi="Times New Roman" w:cs="Times New Roman"/>
          <w:sz w:val="28"/>
          <w:szCs w:val="28"/>
        </w:rPr>
      </w:pPr>
    </w:p>
    <w:p w:rsidR="005F1280" w:rsidRPr="00B5778F" w:rsidRDefault="005F1280" w:rsidP="008C60C8">
      <w:pPr>
        <w:tabs>
          <w:tab w:val="left" w:pos="2268"/>
        </w:tabs>
        <w:spacing w:after="0" w:line="240" w:lineRule="auto"/>
        <w:ind w:firstLine="1890"/>
        <w:jc w:val="both"/>
        <w:rPr>
          <w:rFonts w:ascii="Times New Roman" w:eastAsia="Times New Roman" w:hAnsi="Times New Roman" w:cs="Times New Roman"/>
          <w:sz w:val="28"/>
          <w:szCs w:val="28"/>
        </w:rPr>
      </w:pPr>
      <w:r w:rsidRPr="00B5778F">
        <w:rPr>
          <w:rFonts w:ascii="Times New Roman" w:eastAsia="Times New Roman" w:hAnsi="Times New Roman" w:cs="Times New Roman"/>
          <w:sz w:val="28"/>
          <w:szCs w:val="28"/>
        </w:rPr>
        <w:t>3.4.4  Cơ cấu tổng quát hạch toán lãi lỗ</w:t>
      </w:r>
    </w:p>
    <w:p w:rsidR="00175193" w:rsidRPr="00B5778F" w:rsidRDefault="00175193" w:rsidP="008C60C8">
      <w:pPr>
        <w:pStyle w:val="ListParagraph"/>
        <w:numPr>
          <w:ilvl w:val="0"/>
          <w:numId w:val="28"/>
        </w:numPr>
        <w:jc w:val="both"/>
        <w:rPr>
          <w:sz w:val="28"/>
          <w:szCs w:val="28"/>
        </w:rPr>
      </w:pPr>
      <w:r w:rsidRPr="00B5778F">
        <w:rPr>
          <w:rFonts w:eastAsia="+mn-ea"/>
          <w:kern w:val="24"/>
          <w:sz w:val="28"/>
          <w:szCs w:val="28"/>
        </w:rPr>
        <w:t>Tổng lợi nhuận = Giá bán – CP trực tiếp</w:t>
      </w:r>
    </w:p>
    <w:p w:rsidR="00175193" w:rsidRPr="00B5778F" w:rsidRDefault="00175193" w:rsidP="008C60C8">
      <w:pPr>
        <w:pStyle w:val="ListParagraph"/>
        <w:numPr>
          <w:ilvl w:val="0"/>
          <w:numId w:val="28"/>
        </w:numPr>
        <w:jc w:val="both"/>
        <w:rPr>
          <w:sz w:val="28"/>
          <w:szCs w:val="28"/>
        </w:rPr>
      </w:pPr>
      <w:r w:rsidRPr="00B5778F">
        <w:rPr>
          <w:rFonts w:eastAsia="+mn-ea"/>
          <w:kern w:val="24"/>
          <w:sz w:val="28"/>
          <w:szCs w:val="28"/>
        </w:rPr>
        <w:t>Lợi nhuận ròng = Tổng lợi nhuận – CP gián tiếp</w:t>
      </w:r>
    </w:p>
    <w:p w:rsidR="00175193" w:rsidRPr="00B5778F" w:rsidRDefault="00175193" w:rsidP="008C60C8">
      <w:pPr>
        <w:pStyle w:val="ListParagraph"/>
        <w:numPr>
          <w:ilvl w:val="0"/>
          <w:numId w:val="28"/>
        </w:numPr>
        <w:jc w:val="both"/>
        <w:rPr>
          <w:sz w:val="28"/>
          <w:szCs w:val="28"/>
        </w:rPr>
      </w:pPr>
      <w:r w:rsidRPr="00B5778F">
        <w:rPr>
          <w:rFonts w:eastAsia="+mn-ea"/>
          <w:kern w:val="24"/>
          <w:sz w:val="28"/>
          <w:szCs w:val="28"/>
        </w:rPr>
        <w:t>Lợi nhuận trước thuế và lãi = Lợi nhuận ròng – CP khấu hao</w:t>
      </w:r>
    </w:p>
    <w:p w:rsidR="00175193" w:rsidRPr="00180304" w:rsidRDefault="00175193" w:rsidP="008C60C8">
      <w:pPr>
        <w:pStyle w:val="ListParagraph"/>
        <w:numPr>
          <w:ilvl w:val="0"/>
          <w:numId w:val="28"/>
        </w:numPr>
        <w:jc w:val="both"/>
        <w:rPr>
          <w:sz w:val="28"/>
          <w:szCs w:val="28"/>
        </w:rPr>
      </w:pPr>
      <w:r w:rsidRPr="00180304">
        <w:rPr>
          <w:rFonts w:eastAsia="+mn-ea"/>
          <w:color w:val="000000"/>
          <w:kern w:val="24"/>
          <w:sz w:val="28"/>
          <w:szCs w:val="28"/>
        </w:rPr>
        <w:t>Lợi nhuận ròng trước thuế = Lợi nhuận trước thuế và lãi – CP tài chính (lãi)</w:t>
      </w:r>
    </w:p>
    <w:p w:rsidR="005F1280" w:rsidRDefault="00B5778F" w:rsidP="00B5778F">
      <w:pPr>
        <w:tabs>
          <w:tab w:val="left" w:pos="2268"/>
        </w:tabs>
        <w:spacing w:after="0" w:line="240" w:lineRule="auto"/>
        <w:jc w:val="center"/>
        <w:rPr>
          <w:rFonts w:ascii="Times New Roman" w:eastAsia="Times New Roman" w:hAnsi="Times New Roman" w:cs="Times New Roman"/>
          <w:b/>
          <w:sz w:val="32"/>
          <w:szCs w:val="32"/>
        </w:rPr>
      </w:pPr>
      <w:r w:rsidRPr="00B5778F">
        <w:rPr>
          <w:rFonts w:ascii="Times New Roman" w:eastAsia="Times New Roman" w:hAnsi="Times New Roman" w:cs="Times New Roman"/>
          <w:b/>
          <w:sz w:val="32"/>
          <w:szCs w:val="32"/>
        </w:rPr>
        <w:lastRenderedPageBreak/>
        <w:t>BÀI 4: TỔ CHỨC SẢN XUẤT CÁC BỘ PHẬN NGÀNH MAY CÔNG NGHIỆP</w:t>
      </w:r>
    </w:p>
    <w:p w:rsidR="00B5778F" w:rsidRPr="00B5778F" w:rsidRDefault="00B5778F" w:rsidP="00B5778F">
      <w:pPr>
        <w:tabs>
          <w:tab w:val="left" w:pos="2268"/>
        </w:tabs>
        <w:spacing w:after="0" w:line="240" w:lineRule="auto"/>
        <w:jc w:val="center"/>
        <w:rPr>
          <w:rFonts w:ascii="Times New Roman" w:eastAsia="Times New Roman" w:hAnsi="Times New Roman" w:cs="Times New Roman"/>
          <w:b/>
          <w:sz w:val="32"/>
          <w:szCs w:val="32"/>
        </w:rPr>
      </w:pPr>
    </w:p>
    <w:p w:rsidR="005F1280" w:rsidRPr="00180304" w:rsidRDefault="005F1280" w:rsidP="00A007B8">
      <w:pPr>
        <w:numPr>
          <w:ilvl w:val="0"/>
          <w:numId w:val="7"/>
        </w:numPr>
        <w:spacing w:after="0" w:line="240" w:lineRule="auto"/>
        <w:ind w:left="284"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bCs/>
          <w:sz w:val="28"/>
          <w:szCs w:val="28"/>
        </w:rPr>
        <w:t>Tổ chức sản xuất bộ phận cắt</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color w:val="000000"/>
          <w:kern w:val="24"/>
          <w:sz w:val="28"/>
          <w:szCs w:val="28"/>
        </w:rPr>
        <w:t>Việc tổ chức quản lý xưởng cắt ảnh hưởng lớn tới năng suất và chất lượng của xưởng may.</w:t>
      </w:r>
    </w:p>
    <w:p w:rsidR="00175193" w:rsidRPr="00180304" w:rsidRDefault="00175193" w:rsidP="008C60C8">
      <w:pPr>
        <w:pStyle w:val="ListParagraph"/>
        <w:numPr>
          <w:ilvl w:val="0"/>
          <w:numId w:val="29"/>
        </w:numPr>
        <w:jc w:val="both"/>
        <w:rPr>
          <w:sz w:val="28"/>
          <w:szCs w:val="28"/>
        </w:rPr>
      </w:pPr>
      <w:r w:rsidRPr="00180304">
        <w:rPr>
          <w:rFonts w:eastAsia="+mn-ea"/>
          <w:color w:val="000000"/>
          <w:kern w:val="24"/>
          <w:sz w:val="28"/>
          <w:szCs w:val="28"/>
        </w:rPr>
        <w:t>Định mức lao động là cơ sở cho việc điều độ và kiểm soát sx</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trải vải</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cắt vải</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thay thân</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ép keo</w:t>
      </w:r>
    </w:p>
    <w:p w:rsidR="00175193" w:rsidRPr="00180304" w:rsidRDefault="00175193" w:rsidP="008C60C8">
      <w:pPr>
        <w:pStyle w:val="ListParagraph"/>
        <w:numPr>
          <w:ilvl w:val="0"/>
          <w:numId w:val="30"/>
        </w:numPr>
        <w:jc w:val="both"/>
        <w:rPr>
          <w:sz w:val="28"/>
          <w:szCs w:val="28"/>
        </w:rPr>
      </w:pPr>
      <w:r w:rsidRPr="00180304">
        <w:rPr>
          <w:rFonts w:eastAsia="+mn-ea"/>
          <w:color w:val="000000"/>
          <w:kern w:val="24"/>
          <w:sz w:val="28"/>
          <w:szCs w:val="28"/>
        </w:rPr>
        <w:t>Công việc đánh số</w:t>
      </w:r>
    </w:p>
    <w:p w:rsidR="00175193" w:rsidRPr="00180304" w:rsidRDefault="00175193" w:rsidP="008C60C8">
      <w:pPr>
        <w:pStyle w:val="ListParagraph"/>
        <w:numPr>
          <w:ilvl w:val="0"/>
          <w:numId w:val="31"/>
        </w:numPr>
        <w:jc w:val="both"/>
        <w:rPr>
          <w:sz w:val="28"/>
          <w:szCs w:val="28"/>
        </w:rPr>
      </w:pPr>
      <w:r w:rsidRPr="00180304">
        <w:rPr>
          <w:rFonts w:eastAsia="+mn-ea"/>
          <w:b/>
          <w:bCs/>
          <w:color w:val="000000"/>
          <w:kern w:val="24"/>
          <w:sz w:val="28"/>
          <w:szCs w:val="28"/>
        </w:rPr>
        <w:t>Điều độ cho xưởng cắt</w:t>
      </w:r>
      <w:r w:rsidRPr="00180304">
        <w:rPr>
          <w:rFonts w:eastAsia="+mn-ea"/>
          <w:color w:val="000000"/>
          <w:kern w:val="24"/>
          <w:sz w:val="28"/>
          <w:szCs w:val="28"/>
        </w:rPr>
        <w:t>: phải đảm bảo các yêu cầu:</w:t>
      </w:r>
    </w:p>
    <w:p w:rsidR="00175193" w:rsidRPr="00180304" w:rsidRDefault="00175193" w:rsidP="008C60C8">
      <w:pPr>
        <w:pStyle w:val="ListParagraph"/>
        <w:numPr>
          <w:ilvl w:val="0"/>
          <w:numId w:val="32"/>
        </w:numPr>
        <w:jc w:val="both"/>
        <w:rPr>
          <w:sz w:val="28"/>
          <w:szCs w:val="28"/>
        </w:rPr>
      </w:pPr>
      <w:r w:rsidRPr="00180304">
        <w:rPr>
          <w:rFonts w:eastAsia="+mn-ea"/>
          <w:color w:val="000000"/>
          <w:kern w:val="24"/>
          <w:sz w:val="28"/>
          <w:szCs w:val="28"/>
        </w:rPr>
        <w:t>Số lượng hàng đồng bộ các chi tiết để cung cấp cho công đoạn may.</w:t>
      </w:r>
    </w:p>
    <w:p w:rsidR="00175193" w:rsidRPr="00180304" w:rsidRDefault="00175193" w:rsidP="008C60C8">
      <w:pPr>
        <w:pStyle w:val="ListParagraph"/>
        <w:numPr>
          <w:ilvl w:val="0"/>
          <w:numId w:val="32"/>
        </w:numPr>
        <w:jc w:val="both"/>
        <w:rPr>
          <w:sz w:val="28"/>
          <w:szCs w:val="28"/>
        </w:rPr>
      </w:pPr>
      <w:r w:rsidRPr="00180304">
        <w:rPr>
          <w:rFonts w:eastAsia="+mn-ea"/>
          <w:color w:val="000000"/>
          <w:kern w:val="24"/>
          <w:sz w:val="28"/>
          <w:szCs w:val="28"/>
        </w:rPr>
        <w:t>Phù hợp năng lực tổ cắt</w:t>
      </w:r>
    </w:p>
    <w:p w:rsidR="00175193" w:rsidRPr="00180304" w:rsidRDefault="00175193" w:rsidP="008C60C8">
      <w:pPr>
        <w:pStyle w:val="ListParagraph"/>
        <w:numPr>
          <w:ilvl w:val="0"/>
          <w:numId w:val="32"/>
        </w:numPr>
        <w:jc w:val="both"/>
        <w:rPr>
          <w:sz w:val="28"/>
          <w:szCs w:val="28"/>
        </w:rPr>
      </w:pPr>
      <w:r w:rsidRPr="00180304">
        <w:rPr>
          <w:rFonts w:eastAsia="+mn-ea"/>
          <w:color w:val="000000"/>
          <w:kern w:val="24"/>
          <w:sz w:val="28"/>
          <w:szCs w:val="28"/>
        </w:rPr>
        <w:t>Đảm bảo phân bổ hợp lý về thời gian và công việc giữa các ngày làm việc</w:t>
      </w:r>
    </w:p>
    <w:p w:rsidR="00175193" w:rsidRPr="00180304" w:rsidRDefault="00175193" w:rsidP="008C60C8">
      <w:pPr>
        <w:pStyle w:val="ListParagraph"/>
        <w:numPr>
          <w:ilvl w:val="0"/>
          <w:numId w:val="33"/>
        </w:numPr>
        <w:jc w:val="both"/>
        <w:rPr>
          <w:sz w:val="28"/>
          <w:szCs w:val="28"/>
        </w:rPr>
      </w:pPr>
      <w:r w:rsidRPr="00180304">
        <w:rPr>
          <w:rFonts w:eastAsia="+mn-ea"/>
          <w:b/>
          <w:bCs/>
          <w:color w:val="000000"/>
          <w:kern w:val="24"/>
          <w:sz w:val="28"/>
          <w:szCs w:val="28"/>
        </w:rPr>
        <w:t>Kiểm soát tiến độ cắt</w:t>
      </w:r>
      <w:r w:rsidRPr="00180304">
        <w:rPr>
          <w:rFonts w:eastAsia="+mn-ea"/>
          <w:color w:val="000000"/>
          <w:kern w:val="24"/>
          <w:sz w:val="28"/>
          <w:szCs w:val="28"/>
        </w:rPr>
        <w:t>:</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color w:val="000000"/>
          <w:kern w:val="24"/>
          <w:sz w:val="28"/>
          <w:szCs w:val="28"/>
        </w:rPr>
        <w:t>Lượng BTP trên chuyền phụ thuộc vào :</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Đặc điểm sp</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Sản lượng cần cung cấp cho các chuyền may trong mỗi đơn vị thời gian</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Số thiết bị có trong xưởng cắt</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Thời gian định mức cho từng công việc.</w:t>
      </w:r>
    </w:p>
    <w:p w:rsidR="00175193" w:rsidRPr="00180304" w:rsidRDefault="00175193" w:rsidP="008C60C8">
      <w:pPr>
        <w:pStyle w:val="ListParagraph"/>
        <w:numPr>
          <w:ilvl w:val="0"/>
          <w:numId w:val="34"/>
        </w:numPr>
        <w:jc w:val="both"/>
        <w:rPr>
          <w:sz w:val="28"/>
          <w:szCs w:val="28"/>
        </w:rPr>
      </w:pPr>
      <w:r w:rsidRPr="00180304">
        <w:rPr>
          <w:rFonts w:eastAsia="+mn-ea"/>
          <w:color w:val="000000"/>
          <w:kern w:val="24"/>
          <w:sz w:val="28"/>
          <w:szCs w:val="28"/>
        </w:rPr>
        <w:t xml:space="preserve">Số lượng và năng lực của công nhân. </w:t>
      </w:r>
    </w:p>
    <w:p w:rsidR="00175193" w:rsidRPr="00180304" w:rsidRDefault="00175193" w:rsidP="008C60C8">
      <w:pPr>
        <w:tabs>
          <w:tab w:val="left" w:pos="2268"/>
        </w:tabs>
        <w:spacing w:after="0" w:line="240" w:lineRule="auto"/>
        <w:ind w:left="2268"/>
        <w:jc w:val="both"/>
        <w:rPr>
          <w:rFonts w:ascii="Times New Roman" w:eastAsia="Times New Roman" w:hAnsi="Times New Roman" w:cs="Times New Roman"/>
          <w:sz w:val="28"/>
          <w:szCs w:val="28"/>
        </w:rPr>
      </w:pPr>
    </w:p>
    <w:p w:rsidR="005F1280" w:rsidRPr="00180304" w:rsidRDefault="005F1280" w:rsidP="00A007B8">
      <w:pPr>
        <w:numPr>
          <w:ilvl w:val="0"/>
          <w:numId w:val="7"/>
        </w:numPr>
        <w:tabs>
          <w:tab w:val="left" w:pos="426"/>
        </w:tabs>
        <w:spacing w:after="0" w:line="240" w:lineRule="auto"/>
        <w:ind w:left="2268" w:hanging="2410"/>
        <w:jc w:val="both"/>
        <w:rPr>
          <w:rFonts w:ascii="Times New Roman" w:eastAsia="Times New Roman" w:hAnsi="Times New Roman" w:cs="Times New Roman"/>
          <w:bCs/>
          <w:sz w:val="28"/>
          <w:szCs w:val="28"/>
        </w:rPr>
      </w:pPr>
      <w:r w:rsidRPr="00180304">
        <w:rPr>
          <w:rFonts w:ascii="Times New Roman" w:eastAsia="Times New Roman" w:hAnsi="Times New Roman" w:cs="Times New Roman"/>
          <w:bCs/>
          <w:sz w:val="28"/>
          <w:szCs w:val="28"/>
        </w:rPr>
        <w:t>Tổ chức sản xuất bộ phận may</w:t>
      </w:r>
    </w:p>
    <w:p w:rsidR="00175193" w:rsidRPr="00180304" w:rsidRDefault="00175193" w:rsidP="008C60C8">
      <w:pPr>
        <w:pStyle w:val="ListParagraph"/>
        <w:numPr>
          <w:ilvl w:val="0"/>
          <w:numId w:val="35"/>
        </w:numPr>
        <w:jc w:val="both"/>
        <w:rPr>
          <w:sz w:val="28"/>
          <w:szCs w:val="28"/>
        </w:rPr>
      </w:pPr>
      <w:r w:rsidRPr="00180304">
        <w:rPr>
          <w:rFonts w:eastAsia="+mn-ea"/>
          <w:color w:val="000000"/>
          <w:kern w:val="24"/>
          <w:sz w:val="28"/>
          <w:szCs w:val="28"/>
        </w:rPr>
        <w:t xml:space="preserve">Xác định bậc thợ, loại máy, </w:t>
      </w:r>
      <w:r w:rsidRPr="00180304">
        <w:rPr>
          <w:rFonts w:eastAsia="+mn-ea"/>
          <w:b/>
          <w:bCs/>
          <w:color w:val="000000"/>
          <w:kern w:val="24"/>
          <w:sz w:val="28"/>
          <w:szCs w:val="28"/>
        </w:rPr>
        <w:t>thời gian định mức,</w:t>
      </w:r>
      <w:r w:rsidRPr="00180304">
        <w:rPr>
          <w:rFonts w:eastAsia="+mn-ea"/>
          <w:color w:val="000000"/>
          <w:kern w:val="24"/>
          <w:sz w:val="28"/>
          <w:szCs w:val="28"/>
        </w:rPr>
        <w:t xml:space="preserve"> cữ gá cho từng BCV và điền vào bảng QTCN</w:t>
      </w:r>
    </w:p>
    <w:p w:rsidR="00175193" w:rsidRPr="00180304" w:rsidRDefault="00175193" w:rsidP="008C60C8">
      <w:pPr>
        <w:pStyle w:val="ListParagraph"/>
        <w:numPr>
          <w:ilvl w:val="0"/>
          <w:numId w:val="35"/>
        </w:numPr>
        <w:jc w:val="both"/>
        <w:rPr>
          <w:sz w:val="28"/>
          <w:szCs w:val="28"/>
        </w:rPr>
      </w:pPr>
      <w:r w:rsidRPr="00180304">
        <w:rPr>
          <w:rFonts w:eastAsia="+mn-ea"/>
          <w:color w:val="000000"/>
          <w:kern w:val="24"/>
          <w:sz w:val="28"/>
          <w:szCs w:val="28"/>
        </w:rPr>
        <w:t>Tính số lượng lao động cần thiết, máy móc…</w:t>
      </w:r>
    </w:p>
    <w:p w:rsidR="00175193" w:rsidRPr="00180304" w:rsidRDefault="00175193" w:rsidP="008C60C8">
      <w:pPr>
        <w:tabs>
          <w:tab w:val="left" w:pos="2268"/>
        </w:tabs>
        <w:spacing w:after="0" w:line="240" w:lineRule="auto"/>
        <w:ind w:left="2268"/>
        <w:jc w:val="both"/>
        <w:rPr>
          <w:rFonts w:ascii="Times New Roman" w:eastAsia="Times New Roman" w:hAnsi="Times New Roman" w:cs="Times New Roman"/>
          <w:bCs/>
          <w:sz w:val="28"/>
          <w:szCs w:val="28"/>
        </w:rPr>
      </w:pPr>
    </w:p>
    <w:p w:rsidR="005F1280" w:rsidRPr="00180304" w:rsidRDefault="005F1280" w:rsidP="00A007B8">
      <w:pPr>
        <w:numPr>
          <w:ilvl w:val="0"/>
          <w:numId w:val="8"/>
        </w:numPr>
        <w:spacing w:after="0" w:line="240" w:lineRule="auto"/>
        <w:ind w:left="1134" w:hanging="425"/>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Lập bảng quy trình công nghệ</w:t>
      </w:r>
    </w:p>
    <w:p w:rsidR="00175193" w:rsidRPr="00180304" w:rsidRDefault="00175193" w:rsidP="008C60C8">
      <w:pPr>
        <w:pStyle w:val="ListParagraph"/>
        <w:jc w:val="both"/>
        <w:rPr>
          <w:sz w:val="28"/>
          <w:szCs w:val="28"/>
        </w:rPr>
      </w:pPr>
      <w:r w:rsidRPr="00180304">
        <w:rPr>
          <w:rFonts w:eastAsia="+mn-ea"/>
          <w:color w:val="000000"/>
          <w:kern w:val="24"/>
          <w:sz w:val="28"/>
          <w:szCs w:val="28"/>
        </w:rPr>
        <w:t>Lập bảng quy trình công nghệ:</w:t>
      </w:r>
    </w:p>
    <w:p w:rsidR="00175193" w:rsidRPr="00180304" w:rsidRDefault="00175193" w:rsidP="008C60C8">
      <w:pPr>
        <w:pStyle w:val="NormalWeb"/>
        <w:spacing w:before="134" w:beforeAutospacing="0" w:after="0" w:afterAutospacing="0"/>
        <w:ind w:left="806" w:hanging="806"/>
        <w:jc w:val="both"/>
        <w:rPr>
          <w:sz w:val="28"/>
          <w:szCs w:val="28"/>
        </w:rPr>
      </w:pPr>
      <w:r w:rsidRPr="00180304">
        <w:rPr>
          <w:rFonts w:eastAsia="+mn-ea"/>
          <w:color w:val="000000"/>
          <w:kern w:val="24"/>
          <w:sz w:val="28"/>
          <w:szCs w:val="28"/>
        </w:rPr>
        <w:t>Mã hàng: …………………..</w:t>
      </w:r>
    </w:p>
    <w:p w:rsidR="00175193" w:rsidRPr="00180304" w:rsidRDefault="00175193" w:rsidP="008C60C8">
      <w:pPr>
        <w:pStyle w:val="NormalWeb"/>
        <w:spacing w:before="134" w:beforeAutospacing="0" w:after="0" w:afterAutospacing="0"/>
        <w:ind w:left="806" w:hanging="806"/>
        <w:jc w:val="both"/>
        <w:rPr>
          <w:sz w:val="28"/>
          <w:szCs w:val="28"/>
        </w:rPr>
      </w:pPr>
      <w:r w:rsidRPr="00180304">
        <w:rPr>
          <w:rFonts w:eastAsia="+mn-ea"/>
          <w:color w:val="000000"/>
          <w:kern w:val="24"/>
          <w:sz w:val="28"/>
          <w:szCs w:val="28"/>
        </w:rPr>
        <w:t>Khách hàng:……………….</w:t>
      </w:r>
    </w:p>
    <w:p w:rsidR="00175193" w:rsidRPr="00180304" w:rsidRDefault="00175193" w:rsidP="008C60C8">
      <w:pPr>
        <w:pStyle w:val="NormalWeb"/>
        <w:spacing w:before="134" w:beforeAutospacing="0" w:after="0" w:afterAutospacing="0"/>
        <w:ind w:left="806" w:hanging="806"/>
        <w:jc w:val="both"/>
        <w:rPr>
          <w:sz w:val="28"/>
          <w:szCs w:val="28"/>
        </w:rPr>
      </w:pPr>
      <w:r w:rsidRPr="00180304">
        <w:rPr>
          <w:rFonts w:eastAsia="+mn-ea"/>
          <w:color w:val="000000"/>
          <w:kern w:val="24"/>
          <w:sz w:val="28"/>
          <w:szCs w:val="28"/>
        </w:rPr>
        <w:t>Chuyền: ………………</w:t>
      </w:r>
    </w:p>
    <w:p w:rsidR="00175193" w:rsidRPr="00180304" w:rsidRDefault="00175193" w:rsidP="008C60C8">
      <w:pPr>
        <w:spacing w:after="0" w:line="240" w:lineRule="auto"/>
        <w:ind w:left="2552"/>
        <w:jc w:val="both"/>
        <w:rPr>
          <w:rFonts w:ascii="Times New Roman" w:eastAsia="Times New Roman" w:hAnsi="Times New Roman" w:cs="Times New Roman"/>
          <w:sz w:val="28"/>
          <w:szCs w:val="28"/>
        </w:rPr>
      </w:pPr>
    </w:p>
    <w:p w:rsidR="005F1280" w:rsidRPr="00180304" w:rsidRDefault="005F1280" w:rsidP="008C60C8">
      <w:pPr>
        <w:numPr>
          <w:ilvl w:val="0"/>
          <w:numId w:val="8"/>
        </w:numPr>
        <w:spacing w:after="0" w:line="240" w:lineRule="auto"/>
        <w:ind w:left="2552"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Vẽ sơ đồ nhánh cây</w:t>
      </w:r>
    </w:p>
    <w:p w:rsidR="005F1280" w:rsidRPr="00180304" w:rsidRDefault="005F1280" w:rsidP="008C60C8">
      <w:pPr>
        <w:numPr>
          <w:ilvl w:val="0"/>
          <w:numId w:val="8"/>
        </w:numPr>
        <w:spacing w:after="0" w:line="240" w:lineRule="auto"/>
        <w:ind w:left="2552" w:hanging="14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Cân đối chuyền</w:t>
      </w:r>
    </w:p>
    <w:p w:rsidR="005F1280" w:rsidRPr="00180304" w:rsidRDefault="005F1280" w:rsidP="00A007B8">
      <w:pPr>
        <w:spacing w:after="0" w:line="240" w:lineRule="auto"/>
        <w:ind w:left="2552" w:hanging="99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lastRenderedPageBreak/>
        <w:t>4.2.3.1 Mục đích</w:t>
      </w:r>
    </w:p>
    <w:p w:rsidR="00175193" w:rsidRPr="00180304" w:rsidRDefault="00175193" w:rsidP="008C60C8">
      <w:pPr>
        <w:numPr>
          <w:ilvl w:val="0"/>
          <w:numId w:val="36"/>
        </w:numPr>
        <w:spacing w:after="0" w:line="240" w:lineRule="auto"/>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Giúp phân bổ đều công việc cho mỗi công nhân với lượng thời gian tương ứng.</w:t>
      </w:r>
    </w:p>
    <w:p w:rsidR="00175193" w:rsidRPr="00180304" w:rsidRDefault="00175193" w:rsidP="008C60C8">
      <w:pPr>
        <w:numPr>
          <w:ilvl w:val="0"/>
          <w:numId w:val="36"/>
        </w:numPr>
        <w:spacing w:after="0" w:line="240" w:lineRule="auto"/>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Dự đoán được những vấn đề có thể phát sinh trong tổ khi sx</w:t>
      </w:r>
    </w:p>
    <w:p w:rsidR="00175193" w:rsidRPr="00180304" w:rsidRDefault="00175193" w:rsidP="008C60C8">
      <w:pPr>
        <w:spacing w:after="0" w:line="240" w:lineRule="auto"/>
        <w:ind w:left="2552" w:hanging="482"/>
        <w:jc w:val="both"/>
        <w:rPr>
          <w:rFonts w:ascii="Times New Roman" w:eastAsia="+mn-ea" w:hAnsi="Times New Roman" w:cs="Times New Roman"/>
          <w:color w:val="000000"/>
          <w:kern w:val="24"/>
          <w:sz w:val="28"/>
          <w:szCs w:val="28"/>
        </w:rPr>
      </w:pPr>
      <w:r w:rsidRPr="00180304">
        <w:rPr>
          <w:rFonts w:ascii="Times New Roman" w:eastAsia="+mn-ea" w:hAnsi="Times New Roman" w:cs="Times New Roman"/>
          <w:color w:val="000000"/>
          <w:kern w:val="24"/>
          <w:sz w:val="28"/>
          <w:szCs w:val="28"/>
        </w:rPr>
        <w:t>Tận dụng hợp lý tay nghề công nhân</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Giúp chuyền may diễn ra trôi chảy, không bị ách tắc tại bất kì công đoạn nào.</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Đảm bảo duy trì năng suất và ổn định chuyền may</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Dễ quản lí, nhanh chóng phát hiện các bất ổn trên chuyền</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Dễ kiểm tra và quản lí chất lượng sp</w:t>
      </w:r>
    </w:p>
    <w:p w:rsidR="00175193" w:rsidRPr="00180304" w:rsidRDefault="00175193" w:rsidP="008C60C8">
      <w:pPr>
        <w:pStyle w:val="ListParagraph"/>
        <w:numPr>
          <w:ilvl w:val="0"/>
          <w:numId w:val="37"/>
        </w:numPr>
        <w:jc w:val="both"/>
        <w:rPr>
          <w:sz w:val="28"/>
          <w:szCs w:val="28"/>
        </w:rPr>
      </w:pPr>
      <w:r w:rsidRPr="00180304">
        <w:rPr>
          <w:rFonts w:eastAsia="+mn-ea"/>
          <w:color w:val="000000"/>
          <w:kern w:val="24"/>
          <w:sz w:val="28"/>
          <w:szCs w:val="28"/>
        </w:rPr>
        <w:t>Số lần hướng dẫn kỹ thuật và  thao tác giảm xuống.</w:t>
      </w:r>
    </w:p>
    <w:p w:rsidR="00175193" w:rsidRPr="00180304" w:rsidRDefault="00175193" w:rsidP="008C60C8">
      <w:pPr>
        <w:spacing w:after="0" w:line="240" w:lineRule="auto"/>
        <w:ind w:left="2552" w:hanging="482"/>
        <w:jc w:val="both"/>
        <w:rPr>
          <w:rFonts w:ascii="Times New Roman" w:eastAsia="Times New Roman" w:hAnsi="Times New Roman" w:cs="Times New Roman"/>
          <w:sz w:val="28"/>
          <w:szCs w:val="28"/>
        </w:rPr>
      </w:pPr>
    </w:p>
    <w:p w:rsidR="005F1280" w:rsidRPr="00180304" w:rsidRDefault="005F1280" w:rsidP="00A007B8">
      <w:pPr>
        <w:spacing w:after="0" w:line="240" w:lineRule="auto"/>
        <w:ind w:left="2552" w:hanging="992"/>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4.2.3.2 Cách lập bảng cân đối chuyền</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b/>
          <w:bCs/>
          <w:color w:val="000000"/>
          <w:kern w:val="24"/>
          <w:sz w:val="28"/>
          <w:szCs w:val="28"/>
        </w:rPr>
        <w:t>Bước 1</w:t>
      </w:r>
      <w:r w:rsidRPr="00180304">
        <w:rPr>
          <w:rFonts w:ascii="Times New Roman" w:eastAsia="+mn-ea" w:hAnsi="Times New Roman" w:cs="Times New Roman"/>
          <w:color w:val="000000"/>
          <w:kern w:val="24"/>
          <w:sz w:val="28"/>
          <w:szCs w:val="28"/>
        </w:rPr>
        <w:t>: Từ bảng quy trình công nghệ may của sp, chọn BCV có hệ số lao động từ 0.9 đến 1.1 để giao cho 1 công nhân.</w:t>
      </w:r>
    </w:p>
    <w:p w:rsidR="00175193" w:rsidRPr="00180304" w:rsidRDefault="0017519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b/>
          <w:bCs/>
          <w:color w:val="000000"/>
          <w:kern w:val="24"/>
          <w:sz w:val="28"/>
          <w:szCs w:val="28"/>
        </w:rPr>
        <w:t>Bước 2</w:t>
      </w:r>
      <w:r w:rsidRPr="00180304">
        <w:rPr>
          <w:rFonts w:ascii="Times New Roman" w:eastAsia="+mn-ea" w:hAnsi="Times New Roman" w:cs="Times New Roman"/>
          <w:color w:val="000000"/>
          <w:kern w:val="24"/>
          <w:sz w:val="28"/>
          <w:szCs w:val="28"/>
        </w:rPr>
        <w:t>: Tách và ghép các BCV còn lại sao cho số lượng lao động tổng cộng nằm trong khoảng 0.9 đến 1.1 .</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b/>
          <w:bCs/>
          <w:color w:val="000000"/>
          <w:kern w:val="24"/>
          <w:sz w:val="28"/>
          <w:szCs w:val="28"/>
        </w:rPr>
        <w:t>Bước 3</w:t>
      </w:r>
      <w:r w:rsidRPr="00180304">
        <w:rPr>
          <w:rFonts w:eastAsia="+mn-ea"/>
          <w:color w:val="000000"/>
          <w:kern w:val="24"/>
          <w:sz w:val="28"/>
          <w:szCs w:val="28"/>
        </w:rPr>
        <w:t>: Điền đầy đủ vào bảng cân đối chuyền.</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b/>
          <w:bCs/>
          <w:i/>
          <w:iCs/>
          <w:color w:val="000000"/>
          <w:kern w:val="24"/>
          <w:sz w:val="28"/>
          <w:szCs w:val="28"/>
        </w:rPr>
        <w:t>Các lưu ý khi cân đối chuyền</w:t>
      </w:r>
      <w:r w:rsidRPr="00180304">
        <w:rPr>
          <w:rFonts w:eastAsia="+mn-ea"/>
          <w:color w:val="000000"/>
          <w:kern w:val="24"/>
          <w:sz w:val="28"/>
          <w:szCs w:val="28"/>
        </w:rPr>
        <w:t xml:space="preserve">: </w:t>
      </w:r>
    </w:p>
    <w:p w:rsidR="00175193" w:rsidRPr="00180304" w:rsidRDefault="00175193" w:rsidP="008C60C8">
      <w:pPr>
        <w:pStyle w:val="ListParagraph"/>
        <w:numPr>
          <w:ilvl w:val="0"/>
          <w:numId w:val="38"/>
        </w:numPr>
        <w:jc w:val="both"/>
        <w:rPr>
          <w:sz w:val="28"/>
          <w:szCs w:val="28"/>
        </w:rPr>
      </w:pPr>
      <w:r w:rsidRPr="00180304">
        <w:rPr>
          <w:rFonts w:eastAsia="+mn-ea"/>
          <w:color w:val="000000"/>
          <w:kern w:val="24"/>
          <w:sz w:val="28"/>
          <w:szCs w:val="28"/>
        </w:rPr>
        <w:t>Cân đối dựa trên số lượng công nhân hiện có trên chuyền.</w:t>
      </w:r>
    </w:p>
    <w:p w:rsidR="00175193" w:rsidRPr="00180304" w:rsidRDefault="00175193" w:rsidP="008C60C8">
      <w:pPr>
        <w:pStyle w:val="ListParagraph"/>
        <w:numPr>
          <w:ilvl w:val="0"/>
          <w:numId w:val="38"/>
        </w:numPr>
        <w:jc w:val="both"/>
        <w:rPr>
          <w:sz w:val="28"/>
          <w:szCs w:val="28"/>
        </w:rPr>
      </w:pPr>
      <w:r w:rsidRPr="00180304">
        <w:rPr>
          <w:rFonts w:eastAsia="+mn-ea"/>
          <w:color w:val="000000"/>
          <w:kern w:val="24"/>
          <w:sz w:val="28"/>
          <w:szCs w:val="28"/>
        </w:rPr>
        <w:t xml:space="preserve"> Có công nhân dự trữ trên chuyền để bù đắp cho những trường hợp có vấn đề xảy ra.</w:t>
      </w:r>
    </w:p>
    <w:p w:rsidR="00175193" w:rsidRPr="00180304" w:rsidRDefault="00175193" w:rsidP="008C60C8">
      <w:pPr>
        <w:pStyle w:val="ListParagraph"/>
        <w:numPr>
          <w:ilvl w:val="0"/>
          <w:numId w:val="38"/>
        </w:numPr>
        <w:jc w:val="both"/>
        <w:rPr>
          <w:sz w:val="28"/>
          <w:szCs w:val="28"/>
        </w:rPr>
      </w:pPr>
      <w:r w:rsidRPr="00180304">
        <w:rPr>
          <w:rFonts w:eastAsia="+mn-ea"/>
          <w:color w:val="000000"/>
          <w:kern w:val="24"/>
          <w:sz w:val="28"/>
          <w:szCs w:val="28"/>
        </w:rPr>
        <w:t>Với những BCV sử dụng thiết bị chuyên dụng có hệ số lao động từ 1.2 đến 1.4,cần có thêm thợ phụ: cắt chỉ, xếp hàng…để tận dụng tối đa công suất máy.</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b/>
          <w:bCs/>
          <w:color w:val="000000"/>
          <w:kern w:val="24"/>
          <w:sz w:val="28"/>
          <w:szCs w:val="28"/>
        </w:rPr>
        <w:t xml:space="preserve">Bước 4: </w:t>
      </w:r>
      <w:r w:rsidRPr="00180304">
        <w:rPr>
          <w:rFonts w:eastAsia="+mn-ea"/>
          <w:color w:val="000000"/>
          <w:kern w:val="24"/>
          <w:sz w:val="28"/>
          <w:szCs w:val="28"/>
        </w:rPr>
        <w:t>Bố trí cụm máy móc và công nhân lên mặt bằng sản xuất.</w:t>
      </w:r>
    </w:p>
    <w:p w:rsidR="00175193" w:rsidRPr="00180304" w:rsidRDefault="00175193" w:rsidP="008C60C8">
      <w:pPr>
        <w:pStyle w:val="NormalWeb"/>
        <w:spacing w:before="154" w:beforeAutospacing="0" w:after="0" w:afterAutospacing="0"/>
        <w:ind w:left="547" w:hanging="547"/>
        <w:jc w:val="both"/>
        <w:rPr>
          <w:sz w:val="28"/>
          <w:szCs w:val="28"/>
        </w:rPr>
      </w:pPr>
      <w:r w:rsidRPr="00180304">
        <w:rPr>
          <w:rFonts w:eastAsia="+mn-ea"/>
          <w:b/>
          <w:bCs/>
          <w:color w:val="000000"/>
          <w:kern w:val="24"/>
          <w:sz w:val="28"/>
          <w:szCs w:val="28"/>
        </w:rPr>
        <w:t xml:space="preserve">Bước 5: </w:t>
      </w:r>
      <w:r w:rsidRPr="00180304">
        <w:rPr>
          <w:rFonts w:eastAsia="+mn-ea"/>
          <w:color w:val="000000"/>
          <w:kern w:val="24"/>
          <w:sz w:val="28"/>
          <w:szCs w:val="28"/>
        </w:rPr>
        <w:t>Kiểm soát và duy trì cân đối chuyền:</w:t>
      </w:r>
    </w:p>
    <w:p w:rsidR="00175193" w:rsidRPr="00180304" w:rsidRDefault="00175193" w:rsidP="008C60C8">
      <w:pPr>
        <w:pStyle w:val="ListParagraph"/>
        <w:numPr>
          <w:ilvl w:val="0"/>
          <w:numId w:val="39"/>
        </w:numPr>
        <w:jc w:val="both"/>
        <w:rPr>
          <w:sz w:val="28"/>
          <w:szCs w:val="28"/>
        </w:rPr>
      </w:pPr>
      <w:r w:rsidRPr="00180304">
        <w:rPr>
          <w:rFonts w:eastAsia="+mn-ea"/>
          <w:color w:val="000000"/>
          <w:kern w:val="24"/>
          <w:sz w:val="28"/>
          <w:szCs w:val="28"/>
        </w:rPr>
        <w:t>Kiểm soát số lượng hàng ra chuyền.</w:t>
      </w:r>
    </w:p>
    <w:p w:rsidR="00175193" w:rsidRPr="00180304" w:rsidRDefault="00175193" w:rsidP="008C60C8">
      <w:pPr>
        <w:pStyle w:val="ListParagraph"/>
        <w:numPr>
          <w:ilvl w:val="0"/>
          <w:numId w:val="39"/>
        </w:numPr>
        <w:jc w:val="both"/>
        <w:rPr>
          <w:sz w:val="28"/>
          <w:szCs w:val="28"/>
        </w:rPr>
      </w:pPr>
      <w:r w:rsidRPr="00180304">
        <w:rPr>
          <w:rFonts w:eastAsia="+mn-ea"/>
          <w:color w:val="000000"/>
          <w:kern w:val="24"/>
          <w:sz w:val="28"/>
          <w:szCs w:val="28"/>
        </w:rPr>
        <w:t>Đưa ra biện pháp khắc phục khi có sự cố xảy ra.</w:t>
      </w:r>
    </w:p>
    <w:p w:rsidR="00175193" w:rsidRPr="00180304" w:rsidRDefault="00175193" w:rsidP="008C60C8">
      <w:pPr>
        <w:spacing w:after="0" w:line="240" w:lineRule="auto"/>
        <w:ind w:left="2552" w:hanging="482"/>
        <w:jc w:val="both"/>
        <w:rPr>
          <w:rFonts w:ascii="Times New Roman" w:eastAsia="Times New Roman" w:hAnsi="Times New Roman" w:cs="Times New Roman"/>
          <w:sz w:val="28"/>
          <w:szCs w:val="28"/>
        </w:rPr>
      </w:pPr>
    </w:p>
    <w:p w:rsidR="005F1280" w:rsidRPr="00180304" w:rsidRDefault="005F1280" w:rsidP="00A007B8">
      <w:pPr>
        <w:spacing w:after="0" w:line="240" w:lineRule="auto"/>
        <w:ind w:firstLine="993"/>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4.2.4 Thiết kế và bố trí chuyền may</w:t>
      </w:r>
    </w:p>
    <w:p w:rsidR="005F1280" w:rsidRPr="00180304" w:rsidRDefault="005F1280" w:rsidP="008C60C8">
      <w:pPr>
        <w:spacing w:after="0" w:line="240" w:lineRule="auto"/>
        <w:ind w:firstLine="207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4.2.4.1 Cách bố trí chuyền may trong nhà máy</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Bố trí theo sp: </w:t>
      </w:r>
    </w:p>
    <w:p w:rsidR="00175193" w:rsidRPr="00180304" w:rsidRDefault="00175193" w:rsidP="008C60C8">
      <w:pPr>
        <w:pStyle w:val="ListParagraph"/>
        <w:numPr>
          <w:ilvl w:val="0"/>
          <w:numId w:val="40"/>
        </w:numPr>
        <w:jc w:val="both"/>
        <w:rPr>
          <w:sz w:val="28"/>
          <w:szCs w:val="28"/>
        </w:rPr>
      </w:pPr>
      <w:r w:rsidRPr="00180304">
        <w:rPr>
          <w:rFonts w:eastAsia="+mn-ea"/>
          <w:color w:val="000000"/>
          <w:kern w:val="24"/>
          <w:sz w:val="28"/>
          <w:szCs w:val="28"/>
        </w:rPr>
        <w:t>Đặc điểm: Máy móc được sắp xếp theo dòng chảy của các BCV.</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xml:space="preserve">+ </w:t>
      </w:r>
      <w:r w:rsidRPr="00180304">
        <w:rPr>
          <w:rFonts w:eastAsia="+mn-ea"/>
          <w:color w:val="000000"/>
          <w:kern w:val="24"/>
          <w:sz w:val="28"/>
          <w:szCs w:val="28"/>
          <w:lang w:val="vi-VN"/>
        </w:rPr>
        <w:t>Ư</w:t>
      </w:r>
      <w:r w:rsidRPr="00180304">
        <w:rPr>
          <w:rFonts w:eastAsia="+mn-ea"/>
          <w:color w:val="000000"/>
          <w:kern w:val="24"/>
          <w:sz w:val="28"/>
          <w:szCs w:val="28"/>
        </w:rPr>
        <w:t>u điểm:</w:t>
      </w:r>
    </w:p>
    <w:p w:rsidR="00175193" w:rsidRPr="00180304" w:rsidRDefault="00175193" w:rsidP="008C60C8">
      <w:pPr>
        <w:pStyle w:val="NormalWeb"/>
        <w:spacing w:before="144" w:beforeAutospacing="0" w:after="0" w:afterAutospacing="0"/>
        <w:ind w:left="547" w:hanging="547"/>
        <w:jc w:val="both"/>
        <w:rPr>
          <w:sz w:val="28"/>
          <w:szCs w:val="28"/>
        </w:rPr>
      </w:pPr>
      <w:r w:rsidRPr="00180304">
        <w:rPr>
          <w:rFonts w:eastAsia="+mn-ea"/>
          <w:color w:val="000000"/>
          <w:kern w:val="24"/>
          <w:sz w:val="28"/>
          <w:szCs w:val="28"/>
        </w:rPr>
        <w:t>-  Ít sự trì hoãn và di chuyển vật liệu.</w:t>
      </w:r>
    </w:p>
    <w:p w:rsidR="00175193" w:rsidRPr="00180304" w:rsidRDefault="00175193" w:rsidP="008C60C8">
      <w:pPr>
        <w:pStyle w:val="ListParagraph"/>
        <w:numPr>
          <w:ilvl w:val="0"/>
          <w:numId w:val="41"/>
        </w:numPr>
        <w:jc w:val="both"/>
        <w:rPr>
          <w:sz w:val="28"/>
          <w:szCs w:val="28"/>
        </w:rPr>
      </w:pPr>
      <w:r w:rsidRPr="00180304">
        <w:rPr>
          <w:rFonts w:eastAsia="+mn-ea"/>
          <w:color w:val="000000"/>
          <w:kern w:val="24"/>
          <w:sz w:val="28"/>
          <w:szCs w:val="28"/>
        </w:rPr>
        <w:lastRenderedPageBreak/>
        <w:t>Hệ thống kiểm soát sản xuất đơn giản hơn</w:t>
      </w:r>
    </w:p>
    <w:p w:rsidR="00175193" w:rsidRPr="00180304" w:rsidRDefault="00175193" w:rsidP="008C60C8">
      <w:pPr>
        <w:pStyle w:val="ListParagraph"/>
        <w:numPr>
          <w:ilvl w:val="0"/>
          <w:numId w:val="41"/>
        </w:numPr>
        <w:jc w:val="both"/>
        <w:rPr>
          <w:sz w:val="28"/>
          <w:szCs w:val="28"/>
        </w:rPr>
      </w:pPr>
      <w:r w:rsidRPr="00180304">
        <w:rPr>
          <w:rFonts w:eastAsia="+mn-ea"/>
          <w:color w:val="000000"/>
          <w:kern w:val="24"/>
          <w:sz w:val="28"/>
          <w:szCs w:val="28"/>
        </w:rPr>
        <w:t>Chi phí sản xuất thấp nếu tỉ lệ sx cao.</w:t>
      </w:r>
    </w:p>
    <w:p w:rsidR="00175193" w:rsidRPr="00180304" w:rsidRDefault="00175193" w:rsidP="008C60C8">
      <w:pPr>
        <w:pStyle w:val="ListParagraph"/>
        <w:numPr>
          <w:ilvl w:val="0"/>
          <w:numId w:val="41"/>
        </w:numPr>
        <w:jc w:val="both"/>
        <w:rPr>
          <w:sz w:val="28"/>
          <w:szCs w:val="28"/>
        </w:rPr>
      </w:pPr>
      <w:r w:rsidRPr="00180304">
        <w:rPr>
          <w:rFonts w:eastAsia="+mn-ea"/>
          <w:color w:val="000000"/>
          <w:kern w:val="24"/>
          <w:sz w:val="28"/>
          <w:szCs w:val="28"/>
        </w:rPr>
        <w:t>Công nhân được chuyên môn hóa, năng suất cao</w:t>
      </w:r>
    </w:p>
    <w:p w:rsidR="009C11E3" w:rsidRPr="00180304" w:rsidRDefault="009C11E3" w:rsidP="008C60C8">
      <w:pPr>
        <w:pStyle w:val="NormalWeb"/>
        <w:spacing w:before="144" w:beforeAutospacing="0" w:after="0" w:afterAutospacing="0"/>
        <w:ind w:left="547" w:hanging="547"/>
        <w:jc w:val="both"/>
        <w:rPr>
          <w:sz w:val="28"/>
          <w:szCs w:val="28"/>
        </w:rPr>
      </w:pPr>
      <w:r w:rsidRPr="00180304">
        <w:rPr>
          <w:rFonts w:eastAsia="+mn-ea"/>
          <w:b/>
          <w:bCs/>
          <w:i/>
          <w:iCs/>
          <w:color w:val="000000"/>
          <w:kern w:val="24"/>
          <w:sz w:val="28"/>
          <w:szCs w:val="28"/>
        </w:rPr>
        <w:t>Lưu ý khi tách và ghép các BCV:</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Cần tận dụng tối đa công suất máy</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Giảm việc di chuyển bán thành phẩm</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lang w:val="vi-VN"/>
        </w:rPr>
        <w:t>Ư</w:t>
      </w:r>
      <w:r w:rsidRPr="00180304">
        <w:rPr>
          <w:rFonts w:eastAsia="+mn-ea"/>
          <w:color w:val="000000"/>
          <w:kern w:val="24"/>
          <w:sz w:val="28"/>
          <w:szCs w:val="28"/>
        </w:rPr>
        <w:t>u tiên ghép BCV có cùng loại máy, cùng cụm chi tiết.</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lang w:val="vi-VN"/>
        </w:rPr>
        <w:t>Ư</w:t>
      </w:r>
      <w:r w:rsidRPr="00180304">
        <w:rPr>
          <w:rFonts w:eastAsia="+mn-ea"/>
          <w:color w:val="000000"/>
          <w:kern w:val="24"/>
          <w:sz w:val="28"/>
          <w:szCs w:val="28"/>
        </w:rPr>
        <w:t>u tiên ghép BCV có cùng loại máy, khác cụm chi tiết.</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Ghép BCV khác loại máy nhưng cùng 1 chi tiết</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Cố gắng ghép các BCV là ít nhất cho 1 công nhân để tận dụng chuyên môn hóa của công nhân.</w:t>
      </w:r>
    </w:p>
    <w:p w:rsidR="009C11E3" w:rsidRPr="00180304" w:rsidRDefault="009C11E3" w:rsidP="008C60C8">
      <w:pPr>
        <w:pStyle w:val="ListParagraph"/>
        <w:numPr>
          <w:ilvl w:val="0"/>
          <w:numId w:val="42"/>
        </w:numPr>
        <w:jc w:val="both"/>
        <w:rPr>
          <w:sz w:val="28"/>
          <w:szCs w:val="28"/>
        </w:rPr>
      </w:pPr>
      <w:r w:rsidRPr="00180304">
        <w:rPr>
          <w:rFonts w:eastAsia="+mn-ea"/>
          <w:color w:val="000000"/>
          <w:kern w:val="24"/>
          <w:sz w:val="28"/>
          <w:szCs w:val="28"/>
        </w:rPr>
        <w:t>Nên ghép các BCV có cùng bậc thợ</w:t>
      </w:r>
    </w:p>
    <w:p w:rsidR="00175193" w:rsidRPr="00180304" w:rsidRDefault="00175193" w:rsidP="008C60C8">
      <w:pPr>
        <w:spacing w:after="0" w:line="240" w:lineRule="auto"/>
        <w:ind w:firstLine="2070"/>
        <w:jc w:val="both"/>
        <w:rPr>
          <w:rFonts w:ascii="Times New Roman" w:eastAsia="Times New Roman" w:hAnsi="Times New Roman" w:cs="Times New Roman"/>
          <w:sz w:val="28"/>
          <w:szCs w:val="28"/>
        </w:rPr>
      </w:pPr>
    </w:p>
    <w:p w:rsidR="005F1280" w:rsidRPr="00180304" w:rsidRDefault="005F1280" w:rsidP="00A007B8">
      <w:pPr>
        <w:spacing w:after="0" w:line="240" w:lineRule="auto"/>
        <w:ind w:firstLine="1276"/>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4.2.4.2 Các điểm cần lưu ý khi thiết kế chuyền.</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Chuyền thiết kế phải thuận lợi cho người quản lí bao quát toàn bộ chuyền, tiếp cận công nhân nhanh chóng.</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Nên có đường đi ngang giữa chuyền.</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Khoảng trống, đường đi giữa các thiết bị cần đủ rộng cho người và hàng hóa.</w:t>
      </w:r>
    </w:p>
    <w:p w:rsidR="009C11E3" w:rsidRPr="00180304" w:rsidRDefault="009C11E3" w:rsidP="008C60C8">
      <w:pPr>
        <w:pStyle w:val="ListParagraph"/>
        <w:numPr>
          <w:ilvl w:val="0"/>
          <w:numId w:val="43"/>
        </w:numPr>
        <w:jc w:val="both"/>
        <w:rPr>
          <w:sz w:val="28"/>
          <w:szCs w:val="28"/>
        </w:rPr>
      </w:pPr>
      <w:r w:rsidRPr="00180304">
        <w:rPr>
          <w:rFonts w:eastAsia="+mn-ea"/>
          <w:color w:val="000000"/>
          <w:kern w:val="24"/>
          <w:sz w:val="28"/>
          <w:szCs w:val="28"/>
        </w:rPr>
        <w:t>Bố trí cửa ra và vào cho bán thành phẩm và thành phẩm tách biệt nhau.</w:t>
      </w:r>
    </w:p>
    <w:p w:rsidR="009C11E3" w:rsidRPr="00180304" w:rsidRDefault="009C11E3" w:rsidP="008C60C8">
      <w:pPr>
        <w:pStyle w:val="ListParagraph"/>
        <w:numPr>
          <w:ilvl w:val="0"/>
          <w:numId w:val="44"/>
        </w:numPr>
        <w:jc w:val="both"/>
        <w:rPr>
          <w:sz w:val="28"/>
          <w:szCs w:val="28"/>
        </w:rPr>
      </w:pPr>
      <w:r w:rsidRPr="00180304">
        <w:rPr>
          <w:rFonts w:eastAsia="+mn-ea"/>
          <w:color w:val="000000"/>
          <w:kern w:val="24"/>
          <w:sz w:val="28"/>
          <w:szCs w:val="28"/>
        </w:rPr>
        <w:t>Số vị trí làm việc cần nhiều hơn so với số công nhân định mức.</w:t>
      </w:r>
    </w:p>
    <w:p w:rsidR="009C11E3" w:rsidRPr="00180304" w:rsidRDefault="009C11E3" w:rsidP="008C60C8">
      <w:pPr>
        <w:pStyle w:val="ListParagraph"/>
        <w:numPr>
          <w:ilvl w:val="0"/>
          <w:numId w:val="44"/>
        </w:numPr>
        <w:jc w:val="both"/>
        <w:rPr>
          <w:sz w:val="28"/>
          <w:szCs w:val="28"/>
        </w:rPr>
      </w:pPr>
      <w:r w:rsidRPr="00180304">
        <w:rPr>
          <w:rFonts w:eastAsia="+mn-ea"/>
          <w:color w:val="000000"/>
          <w:kern w:val="24"/>
          <w:sz w:val="28"/>
          <w:szCs w:val="28"/>
        </w:rPr>
        <w:t>Đèn chiếu sáng phải để vuông góc với máy.</w:t>
      </w:r>
    </w:p>
    <w:p w:rsidR="009C11E3" w:rsidRPr="00180304" w:rsidRDefault="009C11E3" w:rsidP="008C60C8">
      <w:pPr>
        <w:spacing w:after="0" w:line="240" w:lineRule="auto"/>
        <w:jc w:val="both"/>
        <w:rPr>
          <w:rFonts w:ascii="Times New Roman" w:eastAsia="Times New Roman" w:hAnsi="Times New Roman" w:cs="Times New Roman"/>
          <w:sz w:val="28"/>
          <w:szCs w:val="28"/>
        </w:rPr>
      </w:pPr>
    </w:p>
    <w:p w:rsidR="009C11E3" w:rsidRPr="00180304" w:rsidRDefault="005F1280" w:rsidP="00A007B8">
      <w:pPr>
        <w:numPr>
          <w:ilvl w:val="0"/>
          <w:numId w:val="7"/>
        </w:numPr>
        <w:tabs>
          <w:tab w:val="left" w:pos="2268"/>
        </w:tabs>
        <w:spacing w:after="0" w:line="240" w:lineRule="auto"/>
        <w:ind w:left="2268" w:hanging="1275"/>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Tổ chức sản xuất bộ phận kiểm soát chất lượng sản phẩm.</w:t>
      </w:r>
    </w:p>
    <w:p w:rsidR="009C11E3" w:rsidRPr="00180304" w:rsidRDefault="005F1280" w:rsidP="00A007B8">
      <w:pPr>
        <w:numPr>
          <w:ilvl w:val="0"/>
          <w:numId w:val="9"/>
        </w:numPr>
        <w:spacing w:after="0" w:line="240" w:lineRule="auto"/>
        <w:ind w:left="1701" w:hanging="283"/>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Khái niệm</w:t>
      </w:r>
    </w:p>
    <w:p w:rsidR="009C11E3" w:rsidRPr="00180304" w:rsidRDefault="009C11E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được hiểu theo 3 khía cạnh</w:t>
      </w:r>
    </w:p>
    <w:p w:rsidR="009C11E3" w:rsidRPr="00180304" w:rsidRDefault="009C11E3" w:rsidP="008C60C8">
      <w:pPr>
        <w:numPr>
          <w:ilvl w:val="0"/>
          <w:numId w:val="45"/>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là thỏa mãn hay vượt hẳn mong đợi của khách hàng.</w:t>
      </w:r>
    </w:p>
    <w:p w:rsidR="009C11E3" w:rsidRPr="00180304" w:rsidRDefault="009C11E3" w:rsidP="008C60C8">
      <w:pPr>
        <w:spacing w:after="0" w:line="240" w:lineRule="auto"/>
        <w:jc w:val="both"/>
        <w:rPr>
          <w:rFonts w:ascii="Times New Roman" w:eastAsia="+mn-ea" w:hAnsi="Times New Roman" w:cs="Times New Roman"/>
          <w:color w:val="000000"/>
          <w:kern w:val="24"/>
          <w:sz w:val="28"/>
          <w:szCs w:val="28"/>
        </w:rPr>
      </w:pPr>
      <w:r w:rsidRPr="00180304">
        <w:rPr>
          <w:rFonts w:ascii="Times New Roman" w:eastAsia="+mn-ea" w:hAnsi="Times New Roman" w:cs="Times New Roman"/>
          <w:color w:val="000000"/>
          <w:kern w:val="24"/>
          <w:sz w:val="28"/>
          <w:szCs w:val="28"/>
        </w:rPr>
        <w:t>- Chất lượng áp dụng cho hàng hóa, dịch vụ,con người, quá trình và môi trường</w:t>
      </w:r>
    </w:p>
    <w:p w:rsidR="009C11E3" w:rsidRPr="00180304" w:rsidRDefault="009C11E3" w:rsidP="008C60C8">
      <w:pPr>
        <w:spacing w:before="154" w:after="0" w:line="240" w:lineRule="auto"/>
        <w:ind w:left="547" w:hanging="547"/>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được hiểu theo 3 khía cạnh</w:t>
      </w:r>
    </w:p>
    <w:p w:rsidR="009C11E3" w:rsidRPr="00180304" w:rsidRDefault="009C11E3" w:rsidP="008C60C8">
      <w:pPr>
        <w:numPr>
          <w:ilvl w:val="0"/>
          <w:numId w:val="46"/>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Chất lượng là thỏa mãn hay vượt hẳn mong đợi của khách hàng.</w:t>
      </w:r>
    </w:p>
    <w:p w:rsidR="009C11E3" w:rsidRPr="00180304" w:rsidRDefault="009C11E3" w:rsidP="008C60C8">
      <w:pPr>
        <w:spacing w:after="0" w:line="240" w:lineRule="auto"/>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 Chất lượng áp dụng cho hàng hóa, dịch vụ,con người, quá trình và môi trường</w:t>
      </w:r>
    </w:p>
    <w:p w:rsidR="005F1280" w:rsidRPr="00180304" w:rsidRDefault="005F1280" w:rsidP="00A007B8">
      <w:pPr>
        <w:numPr>
          <w:ilvl w:val="0"/>
          <w:numId w:val="9"/>
        </w:numPr>
        <w:spacing w:after="0" w:line="240" w:lineRule="auto"/>
        <w:ind w:left="1560" w:hanging="567"/>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Các loại công cụ</w:t>
      </w:r>
    </w:p>
    <w:p w:rsidR="009C11E3" w:rsidRPr="00180304" w:rsidRDefault="009C11E3" w:rsidP="00A007B8">
      <w:pPr>
        <w:spacing w:after="0" w:line="240" w:lineRule="auto"/>
        <w:ind w:left="1276" w:firstLine="142"/>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Một trong những kỹ thuật cải tiến chất lượng sản phẩm là kiểm soát quá trình bằng phương pháp thống kê</w:t>
      </w:r>
    </w:p>
    <w:p w:rsidR="005F1280" w:rsidRPr="00180304" w:rsidRDefault="005F1280" w:rsidP="00A007B8">
      <w:pPr>
        <w:spacing w:after="0" w:line="240" w:lineRule="auto"/>
        <w:ind w:firstLine="709"/>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4.4 Tổ chức sản xuất bộ phận hoàn thành sản phẩm</w:t>
      </w:r>
    </w:p>
    <w:p w:rsidR="009C11E3" w:rsidRPr="00180304" w:rsidRDefault="009C11E3" w:rsidP="008C60C8">
      <w:pPr>
        <w:spacing w:after="0" w:line="240" w:lineRule="auto"/>
        <w:ind w:firstLine="1620"/>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 xml:space="preserve"> </w:t>
      </w:r>
    </w:p>
    <w:p w:rsidR="00180304" w:rsidRPr="00180304" w:rsidRDefault="005F1280" w:rsidP="00A007B8">
      <w:pPr>
        <w:spacing w:after="0" w:line="240" w:lineRule="auto"/>
        <w:ind w:firstLine="1276"/>
        <w:jc w:val="both"/>
        <w:rPr>
          <w:rFonts w:ascii="Times New Roman" w:eastAsia="Times New Roman" w:hAnsi="Times New Roman" w:cs="Times New Roman"/>
          <w:sz w:val="28"/>
          <w:szCs w:val="28"/>
        </w:rPr>
      </w:pPr>
      <w:bookmarkStart w:id="0" w:name="_GoBack"/>
      <w:bookmarkEnd w:id="0"/>
      <w:r w:rsidRPr="00180304">
        <w:rPr>
          <w:rFonts w:ascii="Times New Roman" w:eastAsia="Times New Roman" w:hAnsi="Times New Roman" w:cs="Times New Roman"/>
          <w:sz w:val="28"/>
          <w:szCs w:val="28"/>
        </w:rPr>
        <w:t xml:space="preserve">4.4.1 Các công việc của bộ phận hoàn thành </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lastRenderedPageBreak/>
        <w:t>Làm sạch các vết bẩn do quá trình di chuyển từ bộ phận kiểm thành phẩm sang bộ phận hoàn tất.</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Gắn thẻ bài, gấp xếp sản phẩm và bao gói theo đúng yêu cầu của khách hàng, tránh nhầm lẫn màu sắc, size…</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Đưa sản phẩm vào thiết bị để rà soát kim loại.</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Đóng thùng, phối kiện theo yêu cầu tác nghiệp của khách hàng hay của bộ phận kỹ thuật.</w:t>
      </w:r>
    </w:p>
    <w:p w:rsidR="00180304" w:rsidRPr="00180304" w:rsidRDefault="00180304" w:rsidP="008C60C8">
      <w:pPr>
        <w:numPr>
          <w:ilvl w:val="0"/>
          <w:numId w:val="47"/>
        </w:numPr>
        <w:spacing w:after="0" w:line="240" w:lineRule="auto"/>
        <w:ind w:left="1267"/>
        <w:contextualSpacing/>
        <w:jc w:val="both"/>
        <w:rPr>
          <w:rFonts w:ascii="Times New Roman" w:eastAsia="Times New Roman" w:hAnsi="Times New Roman" w:cs="Times New Roman"/>
          <w:sz w:val="28"/>
          <w:szCs w:val="28"/>
        </w:rPr>
      </w:pPr>
      <w:r w:rsidRPr="00180304">
        <w:rPr>
          <w:rFonts w:ascii="Times New Roman" w:eastAsia="+mn-ea" w:hAnsi="Times New Roman" w:cs="Times New Roman"/>
          <w:color w:val="000000"/>
          <w:kern w:val="24"/>
          <w:sz w:val="28"/>
          <w:szCs w:val="28"/>
        </w:rPr>
        <w:t>Chịu trách nhiệm kiểm tra và sắp xếp hàng lên xe giao hàng, đảm bảo đúng số lượng và yêu cầu khi xuất hàng.</w:t>
      </w:r>
    </w:p>
    <w:p w:rsidR="00180304" w:rsidRPr="00180304" w:rsidRDefault="00180304" w:rsidP="008C60C8">
      <w:pPr>
        <w:spacing w:after="0" w:line="240" w:lineRule="auto"/>
        <w:ind w:firstLine="1890"/>
        <w:jc w:val="both"/>
        <w:rPr>
          <w:rFonts w:ascii="Times New Roman" w:eastAsia="Times New Roman" w:hAnsi="Times New Roman" w:cs="Times New Roman"/>
          <w:sz w:val="28"/>
          <w:szCs w:val="28"/>
        </w:rPr>
      </w:pPr>
    </w:p>
    <w:p w:rsidR="005F1280" w:rsidRPr="00180304" w:rsidRDefault="005F1280" w:rsidP="008C60C8">
      <w:pPr>
        <w:spacing w:after="0" w:line="240" w:lineRule="auto"/>
        <w:ind w:firstLine="1890"/>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4.4.2 Các vấn đề quan trọng</w:t>
      </w:r>
    </w:p>
    <w:p w:rsidR="005F1280" w:rsidRDefault="005F1280" w:rsidP="008C60C8">
      <w:pPr>
        <w:spacing w:after="0" w:line="240" w:lineRule="auto"/>
        <w:ind w:firstLine="1890"/>
        <w:jc w:val="both"/>
        <w:rPr>
          <w:rFonts w:ascii="Times New Roman" w:eastAsia="Times New Roman" w:hAnsi="Times New Roman" w:cs="Times New Roman"/>
          <w:sz w:val="28"/>
          <w:szCs w:val="28"/>
        </w:rPr>
      </w:pPr>
    </w:p>
    <w:p w:rsidR="00180304" w:rsidRPr="00180304" w:rsidRDefault="00180304" w:rsidP="008C60C8">
      <w:pPr>
        <w:shd w:val="clear" w:color="auto" w:fill="FFFFFF"/>
        <w:spacing w:after="420" w:line="240" w:lineRule="auto"/>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Ngày nay, hơn một nửa số hàng dệt may xuất khẩu của thế giới và khoảng 70% xuất khẩu quần áo may sẵn đến từ các nền kinh tế đang phát triển. Ở châu Á, khoảng 43 triệu người làm việc trong ngành may mặc, dệt may và giày dép, với phụ nữ chiếm ba phần tư lực lượng lao động. Từ Trung Quốc đến Bangladesh, sản xuất hàng dệt may đã tạo điều kiện trao quyền cho phụ nữ và đưa cả một thế hệ thoát ra khỏi đói nghèo. Nói một cách đơn giản, chấm dứt những công ăn việc làm này sẽ có tác động tàn phá.</w:t>
      </w:r>
    </w:p>
    <w:p w:rsidR="00180304" w:rsidRPr="00180304" w:rsidRDefault="00180304" w:rsidP="008C60C8">
      <w:pPr>
        <w:shd w:val="clear" w:color="auto" w:fill="FFFFFF"/>
        <w:spacing w:after="420" w:line="240" w:lineRule="auto"/>
        <w:jc w:val="both"/>
        <w:rPr>
          <w:rFonts w:ascii="Times New Roman" w:eastAsia="Times New Roman" w:hAnsi="Times New Roman" w:cs="Times New Roman"/>
          <w:sz w:val="28"/>
          <w:szCs w:val="28"/>
        </w:rPr>
      </w:pPr>
      <w:r w:rsidRPr="00180304">
        <w:rPr>
          <w:rFonts w:ascii="Times New Roman" w:eastAsia="Times New Roman" w:hAnsi="Times New Roman" w:cs="Times New Roman"/>
          <w:sz w:val="28"/>
          <w:szCs w:val="28"/>
        </w:rPr>
        <w:t>Nhưng việc giữ chúng sẽ không hề dễ dàng. Để hiểu những gì các doanh nghiệp tại Nam bán cầu đang phải chống lại, hãy xem xét sự cạnh tranh mà họ phải đối mặt.</w:t>
      </w:r>
    </w:p>
    <w:p w:rsidR="00180304" w:rsidRDefault="00180304"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Default="00B5778F" w:rsidP="008C60C8">
      <w:pPr>
        <w:spacing w:after="0" w:line="240" w:lineRule="auto"/>
        <w:jc w:val="both"/>
        <w:rPr>
          <w:rFonts w:ascii="Times New Roman" w:eastAsia="Times New Roman" w:hAnsi="Times New Roman" w:cs="Times New Roman"/>
          <w:sz w:val="28"/>
          <w:szCs w:val="28"/>
        </w:rPr>
      </w:pPr>
    </w:p>
    <w:p w:rsidR="00B5778F" w:rsidRPr="004A70AB" w:rsidRDefault="00B5778F" w:rsidP="008C60C8">
      <w:pPr>
        <w:spacing w:after="0" w:line="240" w:lineRule="auto"/>
        <w:jc w:val="both"/>
        <w:rPr>
          <w:rFonts w:ascii="Times New Roman" w:eastAsia="Times New Roman" w:hAnsi="Times New Roman" w:cs="Times New Roman"/>
          <w:sz w:val="28"/>
          <w:szCs w:val="28"/>
        </w:rPr>
      </w:pPr>
    </w:p>
    <w:p w:rsidR="00B5778F" w:rsidRPr="00B5778F" w:rsidRDefault="00B5778F" w:rsidP="008C60C8">
      <w:pPr>
        <w:spacing w:after="0" w:line="240" w:lineRule="auto"/>
        <w:ind w:firstLine="567"/>
        <w:jc w:val="both"/>
        <w:rPr>
          <w:rFonts w:ascii="Times New Roman" w:eastAsia="Times New Roman" w:hAnsi="Times New Roman" w:cs="Times New Roman"/>
          <w:b/>
          <w:sz w:val="32"/>
          <w:szCs w:val="32"/>
        </w:rPr>
      </w:pPr>
      <w:r w:rsidRPr="00B5778F">
        <w:rPr>
          <w:rFonts w:ascii="Times New Roman" w:eastAsia="Times New Roman" w:hAnsi="Times New Roman" w:cs="Times New Roman"/>
          <w:b/>
          <w:sz w:val="32"/>
          <w:szCs w:val="32"/>
        </w:rPr>
        <w:lastRenderedPageBreak/>
        <w:t>BÀI 5: HỢP LÝ HÓA SẢN XUẤT MAY CÔNG NGHIỆP</w:t>
      </w:r>
    </w:p>
    <w:p w:rsidR="00B5778F" w:rsidRDefault="00B5778F" w:rsidP="008C60C8">
      <w:pPr>
        <w:spacing w:after="0" w:line="240" w:lineRule="auto"/>
        <w:ind w:firstLine="567"/>
        <w:jc w:val="both"/>
        <w:rPr>
          <w:rFonts w:ascii="Times New Roman" w:eastAsia="Times New Roman" w:hAnsi="Times New Roman" w:cs="Times New Roman"/>
          <w:b/>
          <w:sz w:val="28"/>
          <w:szCs w:val="28"/>
        </w:rPr>
      </w:pPr>
    </w:p>
    <w:p w:rsidR="005F1280" w:rsidRPr="00B5778F" w:rsidRDefault="005F1280" w:rsidP="00B5778F">
      <w:pPr>
        <w:numPr>
          <w:ilvl w:val="0"/>
          <w:numId w:val="10"/>
        </w:numPr>
        <w:spacing w:after="0" w:line="240" w:lineRule="auto"/>
        <w:ind w:left="709" w:hanging="425"/>
        <w:jc w:val="both"/>
        <w:outlineLvl w:val="5"/>
        <w:rPr>
          <w:rFonts w:ascii="Times New Roman" w:eastAsia="Times New Roman" w:hAnsi="Times New Roman" w:cs="Times New Roman"/>
          <w:b/>
          <w:bCs/>
          <w:sz w:val="28"/>
          <w:szCs w:val="28"/>
          <w:lang w:val="x-none" w:eastAsia="x-none"/>
        </w:rPr>
      </w:pPr>
      <w:r w:rsidRPr="00B5778F">
        <w:rPr>
          <w:rFonts w:ascii="Times New Roman" w:eastAsia="Times New Roman" w:hAnsi="Times New Roman" w:cs="Times New Roman"/>
          <w:b/>
          <w:bCs/>
          <w:sz w:val="28"/>
          <w:szCs w:val="28"/>
          <w:lang w:eastAsia="x-none"/>
        </w:rPr>
        <w:t>Tầm quan trọng của hợp lý hóa trong sản xuất</w:t>
      </w:r>
    </w:p>
    <w:p w:rsidR="00180304" w:rsidRPr="00D32AD1" w:rsidRDefault="00180304" w:rsidP="008C60C8">
      <w:pPr>
        <w:spacing w:before="154" w:after="0" w:line="240" w:lineRule="auto"/>
        <w:ind w:left="142" w:hanging="142"/>
        <w:jc w:val="both"/>
        <w:rPr>
          <w:rFonts w:ascii="Times New Roman" w:eastAsia="Times New Roman" w:hAnsi="Times New Roman" w:cs="Times New Roman"/>
          <w:sz w:val="28"/>
          <w:szCs w:val="28"/>
        </w:rPr>
      </w:pPr>
      <w:r w:rsidRPr="00D32AD1">
        <w:rPr>
          <w:rFonts w:ascii="Times New Roman" w:eastAsia="+mn-ea" w:hAnsi="Times New Roman" w:cs="Times New Roman"/>
          <w:kern w:val="24"/>
          <w:sz w:val="28"/>
          <w:szCs w:val="28"/>
        </w:rPr>
        <w:t xml:space="preserve">XN may luôn bận rộn với các hoạt động sx các sp may mặc. Việc duy trì, cải tiến chất lượng sp, tăng năng suất , giảm giá thành và giao hàng đúng tiến độ là vấn đề vô cùng quan trọng của XNM. </w:t>
      </w:r>
    </w:p>
    <w:p w:rsidR="00180304" w:rsidRPr="00D32AD1" w:rsidRDefault="00180304" w:rsidP="008C60C8">
      <w:pPr>
        <w:spacing w:before="154" w:after="0" w:line="240" w:lineRule="auto"/>
        <w:ind w:left="907" w:hanging="907"/>
        <w:jc w:val="both"/>
        <w:rPr>
          <w:rFonts w:ascii="Times New Roman" w:eastAsia="+mn-ea" w:hAnsi="Times New Roman" w:cs="Times New Roman"/>
          <w:kern w:val="24"/>
          <w:sz w:val="28"/>
          <w:szCs w:val="28"/>
        </w:rPr>
      </w:pPr>
      <w:r w:rsidRPr="00D32AD1">
        <w:rPr>
          <w:rFonts w:ascii="Times New Roman" w:eastAsia="+mn-ea" w:hAnsi="Times New Roman" w:cs="Times New Roman"/>
          <w:kern w:val="24"/>
          <w:sz w:val="28"/>
          <w:szCs w:val="28"/>
        </w:rPr>
        <w:t>Sự khác biệt của các yếu tố đầu vào sẽ dẫn tới sự chênh lệch giữa các công ty.</w:t>
      </w:r>
    </w:p>
    <w:p w:rsidR="0082217E" w:rsidRPr="00D32AD1" w:rsidRDefault="0082217E" w:rsidP="008C60C8">
      <w:pPr>
        <w:pStyle w:val="NormalWeb"/>
        <w:spacing w:before="154" w:beforeAutospacing="0" w:after="0" w:afterAutospacing="0"/>
        <w:ind w:left="547" w:hanging="547"/>
        <w:jc w:val="both"/>
        <w:rPr>
          <w:sz w:val="28"/>
          <w:szCs w:val="28"/>
        </w:rPr>
      </w:pPr>
      <w:r w:rsidRPr="00D32AD1">
        <w:rPr>
          <w:rFonts w:eastAsia="+mn-ea"/>
          <w:color w:val="000000"/>
          <w:kern w:val="24"/>
          <w:sz w:val="28"/>
          <w:szCs w:val="28"/>
        </w:rPr>
        <w:t>Chất lượng của sản phẩm ra chuyền quyết định nhiều đến thời gian, nhân lực của bộ phận hoàn tất.</w:t>
      </w:r>
    </w:p>
    <w:p w:rsidR="0082217E" w:rsidRPr="00D32AD1" w:rsidRDefault="0082217E" w:rsidP="008C60C8">
      <w:pPr>
        <w:pStyle w:val="ListParagraph"/>
        <w:numPr>
          <w:ilvl w:val="0"/>
          <w:numId w:val="48"/>
        </w:numPr>
        <w:jc w:val="both"/>
        <w:rPr>
          <w:sz w:val="28"/>
          <w:szCs w:val="28"/>
        </w:rPr>
      </w:pPr>
      <w:r w:rsidRPr="00D32AD1">
        <w:rPr>
          <w:rFonts w:eastAsia="+mn-ea"/>
          <w:color w:val="000000"/>
          <w:kern w:val="24"/>
          <w:sz w:val="28"/>
          <w:szCs w:val="28"/>
        </w:rPr>
        <w:t xml:space="preserve">Định mức lao động: </w:t>
      </w:r>
    </w:p>
    <w:p w:rsidR="0082217E"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Tẩy bẩn, chặm bụi</w:t>
      </w:r>
    </w:p>
    <w:p w:rsidR="0082217E"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Gắn thẻ bài.</w:t>
      </w:r>
    </w:p>
    <w:p w:rsidR="0082217E"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Gấp xếp sản phẩm</w:t>
      </w:r>
    </w:p>
    <w:p w:rsidR="00180304" w:rsidRPr="00D32AD1" w:rsidRDefault="0082217E" w:rsidP="008C60C8">
      <w:pPr>
        <w:pStyle w:val="ListParagraph"/>
        <w:numPr>
          <w:ilvl w:val="0"/>
          <w:numId w:val="49"/>
        </w:numPr>
        <w:jc w:val="both"/>
        <w:rPr>
          <w:sz w:val="28"/>
          <w:szCs w:val="28"/>
        </w:rPr>
      </w:pPr>
      <w:r w:rsidRPr="00D32AD1">
        <w:rPr>
          <w:rFonts w:eastAsia="+mn-ea"/>
          <w:color w:val="000000"/>
          <w:kern w:val="24"/>
          <w:sz w:val="28"/>
          <w:szCs w:val="28"/>
        </w:rPr>
        <w:t>Đóng thùng</w:t>
      </w:r>
    </w:p>
    <w:p w:rsidR="0082217E" w:rsidRPr="00D32AD1" w:rsidRDefault="0082217E" w:rsidP="008C60C8">
      <w:pPr>
        <w:spacing w:before="154" w:after="0" w:line="240" w:lineRule="auto"/>
        <w:ind w:left="547" w:hanging="547"/>
        <w:jc w:val="both"/>
        <w:rPr>
          <w:rFonts w:ascii="Times New Roman" w:eastAsia="Batang" w:hAnsi="Times New Roman" w:cs="Times New Roman"/>
          <w:sz w:val="28"/>
          <w:szCs w:val="28"/>
        </w:rPr>
      </w:pPr>
      <w:r w:rsidRPr="00D32AD1">
        <w:rPr>
          <w:rFonts w:ascii="Times New Roman" w:eastAsia="Batang" w:hAnsi="Times New Roman" w:cs="Times New Roman"/>
          <w:color w:val="000000"/>
          <w:kern w:val="24"/>
          <w:sz w:val="28"/>
          <w:szCs w:val="28"/>
        </w:rPr>
        <w:t>Vì vậy: việc thúc đẩy hợp lý hóa sx luôn xoáy sâu vào phương pháp và các giai đoạn quản lý để tạo ra giá trị thặng dư.</w:t>
      </w:r>
    </w:p>
    <w:p w:rsidR="0082217E" w:rsidRPr="00D32AD1" w:rsidRDefault="0082217E" w:rsidP="008C60C8">
      <w:pPr>
        <w:spacing w:before="154" w:after="0" w:line="240" w:lineRule="auto"/>
        <w:ind w:left="547" w:hanging="547"/>
        <w:jc w:val="both"/>
        <w:rPr>
          <w:rFonts w:ascii="Times New Roman" w:eastAsia="Batang" w:hAnsi="Times New Roman" w:cs="Times New Roman"/>
          <w:sz w:val="28"/>
          <w:szCs w:val="28"/>
        </w:rPr>
      </w:pPr>
      <w:r w:rsidRPr="00D32AD1">
        <w:rPr>
          <w:rFonts w:ascii="Times New Roman" w:eastAsia="Batang" w:hAnsi="Times New Roman" w:cs="Times New Roman"/>
          <w:color w:val="000000"/>
          <w:kern w:val="24"/>
          <w:sz w:val="28"/>
          <w:szCs w:val="28"/>
        </w:rPr>
        <w:t>Hợp lý hóa chỉ có thể thúc đẩy bằng cách nâng cao sự nhận thức v</w:t>
      </w:r>
      <w:r w:rsidRPr="00D32AD1">
        <w:rPr>
          <w:rFonts w:ascii="Times New Roman" w:eastAsia="PMingLiU" w:hAnsi="Times New Roman" w:cs="Times New Roman"/>
          <w:color w:val="000000"/>
          <w:kern w:val="24"/>
          <w:sz w:val="28"/>
          <w:szCs w:val="28"/>
        </w:rPr>
        <w:t>ề</w:t>
      </w:r>
      <w:r w:rsidRPr="00D32AD1">
        <w:rPr>
          <w:rFonts w:ascii="Times New Roman" w:eastAsia="Batang" w:hAnsi="Times New Roman" w:cs="Times New Roman"/>
          <w:color w:val="000000"/>
          <w:kern w:val="24"/>
          <w:sz w:val="28"/>
          <w:szCs w:val="28"/>
        </w:rPr>
        <w:t xml:space="preserve"> giá trị và vấn đ</w:t>
      </w:r>
      <w:r w:rsidRPr="00D32AD1">
        <w:rPr>
          <w:rFonts w:ascii="Times New Roman" w:eastAsia="PMingLiU" w:hAnsi="Times New Roman" w:cs="Times New Roman"/>
          <w:color w:val="000000"/>
          <w:kern w:val="24"/>
          <w:sz w:val="28"/>
          <w:szCs w:val="28"/>
        </w:rPr>
        <w:t>ề</w:t>
      </w:r>
      <w:r w:rsidRPr="00D32AD1">
        <w:rPr>
          <w:rFonts w:ascii="Times New Roman" w:eastAsia="Batang" w:hAnsi="Times New Roman" w:cs="Times New Roman"/>
          <w:color w:val="000000"/>
          <w:kern w:val="24"/>
          <w:sz w:val="28"/>
          <w:szCs w:val="28"/>
        </w:rPr>
        <w:t xml:space="preserve"> phát sinh cũng như hiểu rõ được phương pháp sx thực t</w:t>
      </w:r>
      <w:r w:rsidRPr="00D32AD1">
        <w:rPr>
          <w:rFonts w:ascii="Times New Roman" w:eastAsia="PMingLiU" w:hAnsi="Times New Roman" w:cs="Times New Roman"/>
          <w:color w:val="000000"/>
          <w:kern w:val="24"/>
          <w:sz w:val="28"/>
          <w:szCs w:val="28"/>
        </w:rPr>
        <w:t>ế</w:t>
      </w:r>
      <w:r w:rsidRPr="00D32AD1">
        <w:rPr>
          <w:rFonts w:ascii="Times New Roman" w:eastAsia="Batang" w:hAnsi="Times New Roman" w:cs="Times New Roman"/>
          <w:color w:val="000000"/>
          <w:kern w:val="24"/>
          <w:sz w:val="28"/>
          <w:szCs w:val="28"/>
        </w:rPr>
        <w:t>.</w:t>
      </w:r>
    </w:p>
    <w:p w:rsidR="0082217E" w:rsidRPr="00D32AD1" w:rsidRDefault="0082217E" w:rsidP="008C60C8">
      <w:pPr>
        <w:pStyle w:val="ListParagraph"/>
        <w:jc w:val="both"/>
        <w:rPr>
          <w:sz w:val="28"/>
          <w:szCs w:val="28"/>
        </w:rPr>
      </w:pPr>
    </w:p>
    <w:p w:rsidR="00180304" w:rsidRPr="00D32AD1" w:rsidRDefault="00180304" w:rsidP="008C60C8">
      <w:pPr>
        <w:spacing w:after="0" w:line="240" w:lineRule="auto"/>
        <w:ind w:left="284"/>
        <w:jc w:val="both"/>
        <w:outlineLvl w:val="5"/>
        <w:rPr>
          <w:rFonts w:ascii="Times New Roman" w:eastAsia="Times New Roman" w:hAnsi="Times New Roman" w:cs="Times New Roman"/>
          <w:bCs/>
          <w:sz w:val="28"/>
          <w:szCs w:val="28"/>
          <w:lang w:val="x-none" w:eastAsia="x-none"/>
        </w:rPr>
      </w:pPr>
      <w:r w:rsidRPr="00D32AD1">
        <w:rPr>
          <w:rFonts w:ascii="Times New Roman" w:hAnsi="Times New Roman" w:cs="Times New Roman"/>
          <w:sz w:val="28"/>
          <w:szCs w:val="28"/>
          <w:shd w:val="clear" w:color="auto" w:fill="FFFFFF"/>
        </w:rPr>
        <w:t>Sự tăng trưởng xuất khẩu Việt Nam gắn liền với các Hiệp định thương mại tự do, đặc biệt là ngành Dệt May. Đầu tiên có thể kể đến Hiệp định thương mại Việt Nam - Hoa Kỳ, sau 5 năm đàm phán, Hiệp định đã đi vào hiệu lực từ tháng 12/2001. Nhờ đó từ mức kim ngạch xuất khẩu Dệt May Việt Nam đạt 2 tỷ USD trong năm 2001, trong các năm sau đó, kim ngạch xuất khẩu Dệt May Việt Nam đã tăng trưởng trung bình gần 1 tỷ USD/năm, đạt hơn 7 tỷ USD vào năm 2006. Tiếp đó, nhờ có việc Việt Nam gia nhập WTO năm 2007, tham gia vào các FTA ASEAN - Nhật Bản năm 2008, ASEAN - Hàn Quốc năm 2009, kim ngạch xuất khẩu dệt may Việt Nam tăng trung bình 2 tỷ USD/năm, kể cả trong giai đoạn suy thoái kinh tế 2008 - 2009, đạt mức 24,7 tỷ USD vào năm 2014. Ngành Dệt May Việt Nam đang đứng trước thách thức và cơ hội lớn khi các FTA liên tục được ký kết, là tiền đề cho ngành Dệt May tăng trưởng mạnh tại thị trường quốc tế.</w:t>
      </w:r>
    </w:p>
    <w:p w:rsidR="005F1280" w:rsidRPr="00B5778F" w:rsidRDefault="005F1280" w:rsidP="00B5778F">
      <w:pPr>
        <w:numPr>
          <w:ilvl w:val="0"/>
          <w:numId w:val="10"/>
        </w:numPr>
        <w:spacing w:after="0" w:line="240" w:lineRule="auto"/>
        <w:ind w:left="567" w:hanging="425"/>
        <w:jc w:val="both"/>
        <w:outlineLvl w:val="5"/>
        <w:rPr>
          <w:rFonts w:ascii="Times New Roman" w:eastAsia="Times New Roman" w:hAnsi="Times New Roman" w:cs="Times New Roman"/>
          <w:b/>
          <w:bCs/>
          <w:sz w:val="28"/>
          <w:szCs w:val="28"/>
          <w:lang w:val="x-none" w:eastAsia="x-none"/>
        </w:rPr>
      </w:pPr>
      <w:r w:rsidRPr="00B5778F">
        <w:rPr>
          <w:rFonts w:ascii="Times New Roman" w:eastAsia="Times New Roman" w:hAnsi="Times New Roman" w:cs="Times New Roman"/>
          <w:b/>
          <w:bCs/>
          <w:sz w:val="28"/>
          <w:szCs w:val="28"/>
          <w:lang w:eastAsia="x-none"/>
        </w:rPr>
        <w:t>Các dạng hợp lý hóa trong sản xuất chuyền may</w:t>
      </w:r>
    </w:p>
    <w:p w:rsidR="0082217E" w:rsidRPr="00D32AD1" w:rsidRDefault="0082217E" w:rsidP="008C60C8">
      <w:pPr>
        <w:pStyle w:val="ListParagraph"/>
        <w:numPr>
          <w:ilvl w:val="0"/>
          <w:numId w:val="50"/>
        </w:numPr>
        <w:jc w:val="both"/>
        <w:rPr>
          <w:sz w:val="28"/>
          <w:szCs w:val="28"/>
        </w:rPr>
      </w:pPr>
      <w:r w:rsidRPr="00D32AD1">
        <w:rPr>
          <w:rFonts w:eastAsia="+mn-ea"/>
          <w:color w:val="000000"/>
          <w:kern w:val="24"/>
          <w:sz w:val="28"/>
          <w:szCs w:val="28"/>
        </w:rPr>
        <w:t xml:space="preserve">Hợp lý hóa quy trình sx thông qua cải tiến cách bố trí phân xưởng và di chuyển nguyên vật liệu, bao gồm: </w:t>
      </w:r>
    </w:p>
    <w:p w:rsidR="0082217E" w:rsidRPr="00D32AD1" w:rsidRDefault="0082217E" w:rsidP="008C60C8">
      <w:pPr>
        <w:pStyle w:val="ListParagraph"/>
        <w:numPr>
          <w:ilvl w:val="0"/>
          <w:numId w:val="51"/>
        </w:numPr>
        <w:jc w:val="both"/>
        <w:rPr>
          <w:sz w:val="28"/>
          <w:szCs w:val="28"/>
        </w:rPr>
      </w:pPr>
      <w:r w:rsidRPr="00D32AD1">
        <w:rPr>
          <w:rFonts w:eastAsia="+mn-ea"/>
          <w:color w:val="000000"/>
          <w:kern w:val="24"/>
          <w:sz w:val="28"/>
          <w:szCs w:val="28"/>
        </w:rPr>
        <w:t>Bố trí dây chuyền sx</w:t>
      </w:r>
    </w:p>
    <w:p w:rsidR="0082217E" w:rsidRPr="00D32AD1" w:rsidRDefault="0082217E" w:rsidP="008C60C8">
      <w:pPr>
        <w:pStyle w:val="ListParagraph"/>
        <w:numPr>
          <w:ilvl w:val="0"/>
          <w:numId w:val="51"/>
        </w:numPr>
        <w:jc w:val="both"/>
        <w:rPr>
          <w:sz w:val="28"/>
          <w:szCs w:val="28"/>
        </w:rPr>
      </w:pPr>
      <w:r w:rsidRPr="00D32AD1">
        <w:rPr>
          <w:rFonts w:eastAsia="+mn-ea"/>
          <w:color w:val="000000"/>
          <w:kern w:val="24"/>
          <w:sz w:val="28"/>
          <w:szCs w:val="28"/>
        </w:rPr>
        <w:lastRenderedPageBreak/>
        <w:t>Sắp xếp lại công việc trong quy trình nhằm loại bỏ hay liên kết các công việc.</w:t>
      </w:r>
    </w:p>
    <w:p w:rsidR="0082217E" w:rsidRPr="00D32AD1" w:rsidRDefault="0082217E" w:rsidP="008C60C8">
      <w:pPr>
        <w:pStyle w:val="ListParagraph"/>
        <w:numPr>
          <w:ilvl w:val="0"/>
          <w:numId w:val="51"/>
        </w:numPr>
        <w:jc w:val="both"/>
        <w:rPr>
          <w:sz w:val="28"/>
          <w:szCs w:val="28"/>
        </w:rPr>
      </w:pPr>
      <w:r w:rsidRPr="00D32AD1">
        <w:rPr>
          <w:rFonts w:eastAsia="+mn-ea"/>
          <w:color w:val="000000"/>
          <w:kern w:val="24"/>
          <w:sz w:val="28"/>
          <w:szCs w:val="28"/>
        </w:rPr>
        <w:t>Quá trình di chuyển vật liệu trong nhà máy, phân xưởng.</w:t>
      </w:r>
    </w:p>
    <w:p w:rsidR="00180304" w:rsidRPr="00D32AD1" w:rsidRDefault="00180304" w:rsidP="008C60C8">
      <w:pPr>
        <w:tabs>
          <w:tab w:val="left" w:pos="2268"/>
        </w:tabs>
        <w:spacing w:after="0" w:line="240" w:lineRule="auto"/>
        <w:ind w:left="2268"/>
        <w:jc w:val="both"/>
        <w:outlineLvl w:val="5"/>
        <w:rPr>
          <w:rFonts w:ascii="Times New Roman" w:eastAsia="Times New Roman" w:hAnsi="Times New Roman" w:cs="Times New Roman"/>
          <w:b/>
          <w:bCs/>
          <w:sz w:val="28"/>
          <w:szCs w:val="28"/>
          <w:lang w:val="x-none" w:eastAsia="x-none"/>
        </w:rPr>
      </w:pPr>
    </w:p>
    <w:p w:rsidR="005F1280" w:rsidRPr="00B5778F" w:rsidRDefault="005F1280" w:rsidP="00B5778F">
      <w:pPr>
        <w:numPr>
          <w:ilvl w:val="0"/>
          <w:numId w:val="10"/>
        </w:numPr>
        <w:spacing w:after="0" w:line="240" w:lineRule="auto"/>
        <w:ind w:left="709" w:hanging="425"/>
        <w:jc w:val="both"/>
        <w:outlineLvl w:val="5"/>
        <w:rPr>
          <w:rFonts w:ascii="Times New Roman" w:eastAsia="Times New Roman" w:hAnsi="Times New Roman" w:cs="Times New Roman"/>
          <w:b/>
          <w:bCs/>
          <w:sz w:val="28"/>
          <w:szCs w:val="28"/>
          <w:lang w:val="x-none" w:eastAsia="x-none"/>
        </w:rPr>
      </w:pPr>
      <w:r w:rsidRPr="00B5778F">
        <w:rPr>
          <w:rFonts w:ascii="Times New Roman" w:eastAsia="Times New Roman" w:hAnsi="Times New Roman" w:cs="Times New Roman"/>
          <w:b/>
          <w:bCs/>
          <w:sz w:val="28"/>
          <w:szCs w:val="28"/>
          <w:lang w:eastAsia="x-none"/>
        </w:rPr>
        <w:t>Các nguyên tắc hợp lý hóa nơi làm việc</w:t>
      </w:r>
    </w:p>
    <w:p w:rsidR="00D32AD1" w:rsidRPr="00D32AD1" w:rsidRDefault="00D32AD1" w:rsidP="008C60C8">
      <w:pPr>
        <w:tabs>
          <w:tab w:val="left" w:pos="2268"/>
        </w:tabs>
        <w:spacing w:after="0" w:line="240" w:lineRule="auto"/>
        <w:ind w:left="2268"/>
        <w:jc w:val="both"/>
        <w:outlineLvl w:val="5"/>
        <w:rPr>
          <w:rFonts w:ascii="Times New Roman" w:eastAsia="Times New Roman" w:hAnsi="Times New Roman" w:cs="Times New Roman"/>
          <w:bCs/>
          <w:sz w:val="28"/>
          <w:szCs w:val="28"/>
          <w:lang w:val="x-none" w:eastAsia="x-none"/>
        </w:rPr>
      </w:pPr>
    </w:p>
    <w:p w:rsidR="005F1280" w:rsidRPr="00D32AD1" w:rsidRDefault="005F1280" w:rsidP="00B5778F">
      <w:pPr>
        <w:numPr>
          <w:ilvl w:val="0"/>
          <w:numId w:val="11"/>
        </w:numPr>
        <w:spacing w:after="0" w:line="240" w:lineRule="auto"/>
        <w:ind w:left="1134" w:hanging="283"/>
        <w:jc w:val="both"/>
        <w:rPr>
          <w:rFonts w:ascii="Times New Roman" w:eastAsia="Times New Roman" w:hAnsi="Times New Roman" w:cs="Times New Roman"/>
          <w:sz w:val="28"/>
          <w:szCs w:val="28"/>
        </w:rPr>
      </w:pPr>
      <w:r w:rsidRPr="00D32AD1">
        <w:rPr>
          <w:rFonts w:ascii="Times New Roman" w:eastAsia="Times New Roman" w:hAnsi="Times New Roman" w:cs="Times New Roman"/>
          <w:sz w:val="28"/>
          <w:szCs w:val="28"/>
        </w:rPr>
        <w:t>Sắp xếp nguyên vật liêu</w:t>
      </w:r>
    </w:p>
    <w:p w:rsidR="00D32AD1" w:rsidRPr="00D32AD1" w:rsidRDefault="00D32AD1" w:rsidP="008C60C8">
      <w:pPr>
        <w:pStyle w:val="ListParagraph"/>
        <w:numPr>
          <w:ilvl w:val="0"/>
          <w:numId w:val="52"/>
        </w:numPr>
        <w:jc w:val="both"/>
        <w:rPr>
          <w:sz w:val="28"/>
          <w:szCs w:val="28"/>
        </w:rPr>
      </w:pPr>
      <w:r w:rsidRPr="00D32AD1">
        <w:rPr>
          <w:rFonts w:eastAsia="+mn-ea"/>
          <w:color w:val="000000"/>
          <w:kern w:val="24"/>
          <w:sz w:val="28"/>
          <w:szCs w:val="28"/>
        </w:rPr>
        <w:t>Sắp xếp nguyên vật liệu:</w:t>
      </w:r>
    </w:p>
    <w:p w:rsidR="00D32AD1" w:rsidRPr="00D32AD1" w:rsidRDefault="00D32AD1" w:rsidP="008C60C8">
      <w:pPr>
        <w:pStyle w:val="NormalWeb"/>
        <w:spacing w:before="154" w:beforeAutospacing="0" w:after="0" w:afterAutospacing="0"/>
        <w:ind w:left="547" w:hanging="547"/>
        <w:jc w:val="both"/>
        <w:rPr>
          <w:sz w:val="28"/>
          <w:szCs w:val="28"/>
        </w:rPr>
      </w:pPr>
      <w:r w:rsidRPr="00D32AD1">
        <w:rPr>
          <w:rFonts w:eastAsia="+mn-ea"/>
          <w:color w:val="000000"/>
          <w:kern w:val="24"/>
          <w:sz w:val="28"/>
          <w:szCs w:val="28"/>
        </w:rPr>
        <w:t>1 số nguyên tắc ứng dụng trong sắp xếp, di chuyển vật liệu an toàn, hiệu quả:</w:t>
      </w:r>
    </w:p>
    <w:p w:rsidR="00D32AD1" w:rsidRPr="00D32AD1" w:rsidRDefault="00D32AD1" w:rsidP="008C60C8">
      <w:pPr>
        <w:pStyle w:val="ListParagraph"/>
        <w:numPr>
          <w:ilvl w:val="0"/>
          <w:numId w:val="53"/>
        </w:numPr>
        <w:jc w:val="both"/>
        <w:rPr>
          <w:sz w:val="28"/>
          <w:szCs w:val="28"/>
        </w:rPr>
      </w:pPr>
      <w:r w:rsidRPr="00D32AD1">
        <w:rPr>
          <w:rFonts w:eastAsia="+mn-ea"/>
          <w:color w:val="000000"/>
          <w:kern w:val="24"/>
          <w:sz w:val="28"/>
          <w:szCs w:val="28"/>
        </w:rPr>
        <w:t>Giữ vật liệu tại chiều cao mà nó được xử lý: giảm thời gian nâng lên và hạ xuống.</w:t>
      </w:r>
    </w:p>
    <w:p w:rsidR="00D32AD1" w:rsidRPr="00D32AD1" w:rsidRDefault="00D32AD1" w:rsidP="008C60C8">
      <w:pPr>
        <w:pStyle w:val="ListParagraph"/>
        <w:numPr>
          <w:ilvl w:val="0"/>
          <w:numId w:val="53"/>
        </w:numPr>
        <w:jc w:val="both"/>
        <w:rPr>
          <w:sz w:val="28"/>
          <w:szCs w:val="28"/>
        </w:rPr>
      </w:pPr>
      <w:r w:rsidRPr="00D32AD1">
        <w:rPr>
          <w:rFonts w:eastAsia="+mn-ea"/>
          <w:color w:val="000000"/>
          <w:kern w:val="24"/>
          <w:sz w:val="28"/>
          <w:szCs w:val="28"/>
        </w:rPr>
        <w:t>Không đặt vật liệu lên sàn. Sử dụng các pallet hay kệ để lưu giữ.</w:t>
      </w:r>
    </w:p>
    <w:p w:rsidR="00D32AD1" w:rsidRPr="00D32AD1" w:rsidRDefault="00D32AD1" w:rsidP="008C60C8">
      <w:pPr>
        <w:pStyle w:val="ListParagraph"/>
        <w:numPr>
          <w:ilvl w:val="0"/>
          <w:numId w:val="53"/>
        </w:numPr>
        <w:jc w:val="both"/>
        <w:rPr>
          <w:sz w:val="28"/>
          <w:szCs w:val="28"/>
        </w:rPr>
      </w:pPr>
      <w:r w:rsidRPr="00D32AD1">
        <w:rPr>
          <w:rFonts w:eastAsia="+mn-ea"/>
          <w:color w:val="000000"/>
          <w:kern w:val="24"/>
          <w:sz w:val="28"/>
          <w:szCs w:val="28"/>
        </w:rPr>
        <w:t xml:space="preserve">Luôn giữ sao cho quãng đường di chuyển là ngắn nhất. </w:t>
      </w:r>
    </w:p>
    <w:p w:rsidR="00D32AD1" w:rsidRPr="00D32AD1" w:rsidRDefault="00D32AD1" w:rsidP="008C60C8">
      <w:pPr>
        <w:spacing w:after="0" w:line="240" w:lineRule="auto"/>
        <w:ind w:left="2552"/>
        <w:jc w:val="both"/>
        <w:rPr>
          <w:rFonts w:ascii="Times New Roman" w:eastAsia="Times New Roman" w:hAnsi="Times New Roman" w:cs="Times New Roman"/>
          <w:sz w:val="28"/>
          <w:szCs w:val="28"/>
        </w:rPr>
      </w:pPr>
    </w:p>
    <w:p w:rsidR="005F1280" w:rsidRPr="00D32AD1" w:rsidRDefault="005F1280" w:rsidP="00B5778F">
      <w:pPr>
        <w:numPr>
          <w:ilvl w:val="0"/>
          <w:numId w:val="11"/>
        </w:numPr>
        <w:spacing w:after="0" w:line="240" w:lineRule="auto"/>
        <w:ind w:left="567" w:firstLine="284"/>
        <w:jc w:val="both"/>
        <w:rPr>
          <w:rFonts w:ascii="Times New Roman" w:eastAsia="Times New Roman" w:hAnsi="Times New Roman" w:cs="Times New Roman"/>
          <w:sz w:val="28"/>
          <w:szCs w:val="28"/>
        </w:rPr>
      </w:pPr>
      <w:r w:rsidRPr="00D32AD1">
        <w:rPr>
          <w:rFonts w:ascii="Times New Roman" w:eastAsia="Times New Roman" w:hAnsi="Times New Roman" w:cs="Times New Roman"/>
          <w:sz w:val="28"/>
          <w:szCs w:val="28"/>
        </w:rPr>
        <w:t xml:space="preserve">Những nguyên tắc liên quan đến thiết kế nơi làm việc </w:t>
      </w:r>
    </w:p>
    <w:p w:rsidR="005F1280" w:rsidRPr="00D32AD1" w:rsidRDefault="005F1280" w:rsidP="00B5778F">
      <w:pPr>
        <w:numPr>
          <w:ilvl w:val="0"/>
          <w:numId w:val="11"/>
        </w:numPr>
        <w:spacing w:after="0" w:line="240" w:lineRule="auto"/>
        <w:ind w:left="851" w:firstLine="0"/>
        <w:jc w:val="both"/>
        <w:rPr>
          <w:rFonts w:ascii="Times New Roman" w:eastAsia="Times New Roman" w:hAnsi="Times New Roman" w:cs="Times New Roman"/>
          <w:sz w:val="28"/>
          <w:szCs w:val="28"/>
        </w:rPr>
      </w:pPr>
      <w:r w:rsidRPr="00D32AD1">
        <w:rPr>
          <w:rFonts w:ascii="Times New Roman" w:eastAsia="Times New Roman" w:hAnsi="Times New Roman" w:cs="Times New Roman"/>
          <w:sz w:val="28"/>
          <w:szCs w:val="28"/>
        </w:rPr>
        <w:t>Những nguyên tắc liên quan tới thiết kế công cụ, thiết bị</w:t>
      </w:r>
    </w:p>
    <w:p w:rsidR="00D32AD1" w:rsidRPr="00D32AD1" w:rsidRDefault="00D32AD1" w:rsidP="008C60C8">
      <w:pPr>
        <w:pStyle w:val="NormalWeb"/>
        <w:spacing w:before="154" w:beforeAutospacing="0" w:after="0" w:afterAutospacing="0"/>
        <w:ind w:left="547" w:hanging="547"/>
        <w:jc w:val="both"/>
        <w:rPr>
          <w:sz w:val="28"/>
          <w:szCs w:val="28"/>
        </w:rPr>
      </w:pPr>
      <w:r w:rsidRPr="00D32AD1">
        <w:rPr>
          <w:rFonts w:eastAsia="+mn-ea"/>
          <w:color w:val="000000"/>
          <w:kern w:val="24"/>
          <w:sz w:val="28"/>
          <w:szCs w:val="28"/>
        </w:rPr>
        <w:t>Những nguyên tắc liên quan đến thiết kế nơi làm việc:</w:t>
      </w:r>
    </w:p>
    <w:p w:rsidR="00D32AD1" w:rsidRPr="00D32AD1" w:rsidRDefault="00D32AD1" w:rsidP="008C60C8">
      <w:pPr>
        <w:pStyle w:val="ListParagraph"/>
        <w:numPr>
          <w:ilvl w:val="0"/>
          <w:numId w:val="54"/>
        </w:numPr>
        <w:jc w:val="both"/>
        <w:rPr>
          <w:sz w:val="28"/>
          <w:szCs w:val="28"/>
        </w:rPr>
      </w:pPr>
      <w:r w:rsidRPr="00D32AD1">
        <w:rPr>
          <w:rFonts w:eastAsia="+mn-ea"/>
          <w:color w:val="000000"/>
          <w:kern w:val="24"/>
          <w:sz w:val="28"/>
          <w:szCs w:val="28"/>
        </w:rPr>
        <w:t>Tất cả dụng cụ và NVL nên được bố trí cố định ở 1 khu vực nào đó.</w:t>
      </w:r>
    </w:p>
    <w:p w:rsidR="00D32AD1" w:rsidRPr="009661EA" w:rsidRDefault="00D32AD1" w:rsidP="008C60C8">
      <w:pPr>
        <w:pStyle w:val="ListParagraph"/>
        <w:numPr>
          <w:ilvl w:val="0"/>
          <w:numId w:val="54"/>
        </w:numPr>
        <w:jc w:val="both"/>
        <w:rPr>
          <w:sz w:val="28"/>
          <w:szCs w:val="28"/>
        </w:rPr>
      </w:pPr>
      <w:r w:rsidRPr="009661EA">
        <w:rPr>
          <w:rFonts w:eastAsia="+mn-ea"/>
          <w:color w:val="000000"/>
          <w:kern w:val="24"/>
          <w:sz w:val="28"/>
          <w:szCs w:val="28"/>
        </w:rPr>
        <w:t>Dụng cụ, NVL, các công cụ kiểm soát nên đặt gần nhau.</w:t>
      </w:r>
    </w:p>
    <w:p w:rsidR="00D32AD1" w:rsidRPr="009661EA" w:rsidRDefault="00D32AD1" w:rsidP="008C60C8">
      <w:pPr>
        <w:pStyle w:val="ListParagraph"/>
        <w:numPr>
          <w:ilvl w:val="0"/>
          <w:numId w:val="54"/>
        </w:numPr>
        <w:jc w:val="both"/>
        <w:rPr>
          <w:sz w:val="28"/>
          <w:szCs w:val="28"/>
        </w:rPr>
      </w:pPr>
      <w:r w:rsidRPr="009661EA">
        <w:rPr>
          <w:rFonts w:eastAsia="+mn-ea"/>
          <w:color w:val="000000"/>
          <w:kern w:val="24"/>
          <w:sz w:val="28"/>
          <w:szCs w:val="28"/>
        </w:rPr>
        <w:t>Nên sử dụng công cụ phân phối để hỗ trợ nếu có thể.</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NVL và dụng cụ nên nên bố trí sao cho dễ dàng thực hiện chuỗi hành động.</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Việc cung cấp NVL phải phù hợp với tầm nhìn.</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Độ cao của bàn làm việc và ghế ngồi nên đồng bộ để có thể đứng hoặc ngồi làm việc dễ dàng.</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Nên cung cấp cho công nhân loại ghế có chiều cao  thích hợp với động tác của họ.</w:t>
      </w:r>
    </w:p>
    <w:p w:rsidR="00D32AD1" w:rsidRPr="009661EA" w:rsidRDefault="00D32AD1" w:rsidP="008C60C8">
      <w:pPr>
        <w:pStyle w:val="ListParagraph"/>
        <w:numPr>
          <w:ilvl w:val="0"/>
          <w:numId w:val="55"/>
        </w:numPr>
        <w:jc w:val="both"/>
        <w:rPr>
          <w:sz w:val="28"/>
          <w:szCs w:val="28"/>
        </w:rPr>
      </w:pPr>
      <w:r w:rsidRPr="009661EA">
        <w:rPr>
          <w:rFonts w:eastAsia="+mn-ea"/>
          <w:color w:val="000000"/>
          <w:kern w:val="24"/>
          <w:sz w:val="28"/>
          <w:szCs w:val="28"/>
        </w:rPr>
        <w:t>Sử dụng miếng đệm chống mỏi cho công nhân đứng vận hành.</w:t>
      </w:r>
    </w:p>
    <w:p w:rsidR="00D32AD1" w:rsidRPr="009661EA" w:rsidRDefault="00D32AD1" w:rsidP="008C60C8">
      <w:pPr>
        <w:numPr>
          <w:ilvl w:val="0"/>
          <w:numId w:val="56"/>
        </w:numPr>
        <w:spacing w:after="0" w:line="240" w:lineRule="auto"/>
        <w:ind w:left="1267"/>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 xml:space="preserve">Những công cụ nên đặt cố định, hoặc điều khiển bằng chân </w:t>
      </w:r>
    </w:p>
    <w:p w:rsidR="00D32AD1" w:rsidRPr="009661EA" w:rsidRDefault="00D32AD1" w:rsidP="008C60C8">
      <w:pPr>
        <w:numPr>
          <w:ilvl w:val="0"/>
          <w:numId w:val="56"/>
        </w:numPr>
        <w:spacing w:after="0" w:line="240" w:lineRule="auto"/>
        <w:ind w:left="1267"/>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Nên kết hợp 2 hay nhiều công cụ lại với nhau nếu có thể.</w:t>
      </w:r>
    </w:p>
    <w:p w:rsidR="00D32AD1" w:rsidRPr="009661EA" w:rsidRDefault="00D32AD1" w:rsidP="008C60C8">
      <w:pPr>
        <w:numPr>
          <w:ilvl w:val="0"/>
          <w:numId w:val="56"/>
        </w:numPr>
        <w:spacing w:after="0" w:line="240" w:lineRule="auto"/>
        <w:ind w:left="1267"/>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Đối với tay cầm hoặc tua vít lớn nên thiết kế sao cho nắm được bằng cả bàn tay khi sử dụng.</w:t>
      </w:r>
    </w:p>
    <w:p w:rsidR="00D32AD1" w:rsidRPr="009661EA" w:rsidRDefault="00D32AD1" w:rsidP="008C60C8">
      <w:pPr>
        <w:spacing w:after="0" w:line="240" w:lineRule="auto"/>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Cần điều khiển, những thanh ngang, tay vặn nên bố trí gần nhau và gần công nhân để có thể thao tác thuận lợi và dễ dàng</w:t>
      </w:r>
    </w:p>
    <w:p w:rsidR="005F1280" w:rsidRPr="009661EA" w:rsidRDefault="005F1280" w:rsidP="00B5778F">
      <w:pPr>
        <w:numPr>
          <w:ilvl w:val="0"/>
          <w:numId w:val="10"/>
        </w:numPr>
        <w:spacing w:after="0" w:line="240" w:lineRule="auto"/>
        <w:ind w:left="851" w:hanging="142"/>
        <w:jc w:val="both"/>
        <w:outlineLvl w:val="5"/>
        <w:rPr>
          <w:rFonts w:ascii="Times New Roman" w:eastAsia="Times New Roman" w:hAnsi="Times New Roman" w:cs="Times New Roman"/>
          <w:bCs/>
          <w:sz w:val="28"/>
          <w:szCs w:val="28"/>
          <w:lang w:val="x-none" w:eastAsia="x-none"/>
        </w:rPr>
      </w:pPr>
      <w:r w:rsidRPr="009661EA">
        <w:rPr>
          <w:rFonts w:ascii="Times New Roman" w:eastAsia="Times New Roman" w:hAnsi="Times New Roman" w:cs="Times New Roman"/>
          <w:bCs/>
          <w:sz w:val="28"/>
          <w:szCs w:val="28"/>
          <w:lang w:eastAsia="x-none"/>
        </w:rPr>
        <w:t>Hợp lý hóa thao tác</w:t>
      </w:r>
    </w:p>
    <w:p w:rsidR="005F1280" w:rsidRPr="009661EA" w:rsidRDefault="005F1280" w:rsidP="00B5778F">
      <w:pPr>
        <w:numPr>
          <w:ilvl w:val="0"/>
          <w:numId w:val="12"/>
        </w:numPr>
        <w:spacing w:after="0" w:line="240" w:lineRule="auto"/>
        <w:ind w:left="1134" w:hanging="283"/>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Mục đích</w:t>
      </w:r>
    </w:p>
    <w:p w:rsidR="00D32AD1" w:rsidRPr="009661EA" w:rsidRDefault="00D32AD1" w:rsidP="008C60C8">
      <w:pPr>
        <w:pStyle w:val="ListParagraph"/>
        <w:numPr>
          <w:ilvl w:val="0"/>
          <w:numId w:val="57"/>
        </w:numPr>
        <w:jc w:val="both"/>
        <w:rPr>
          <w:sz w:val="28"/>
          <w:szCs w:val="28"/>
        </w:rPr>
      </w:pPr>
      <w:r w:rsidRPr="009661EA">
        <w:rPr>
          <w:rFonts w:eastAsia="+mn-ea"/>
          <w:color w:val="000000"/>
          <w:kern w:val="24"/>
          <w:sz w:val="28"/>
          <w:szCs w:val="28"/>
        </w:rPr>
        <w:t>Sử dụng sức lực cơ bắp 1 cách hiệu quả nhất để giảm hao tổn sức lực con người</w:t>
      </w:r>
    </w:p>
    <w:p w:rsidR="00D32AD1" w:rsidRPr="009661EA" w:rsidRDefault="00D32AD1" w:rsidP="008C60C8">
      <w:pPr>
        <w:pStyle w:val="ListParagraph"/>
        <w:numPr>
          <w:ilvl w:val="0"/>
          <w:numId w:val="57"/>
        </w:numPr>
        <w:jc w:val="both"/>
        <w:rPr>
          <w:sz w:val="28"/>
          <w:szCs w:val="28"/>
        </w:rPr>
      </w:pPr>
      <w:r w:rsidRPr="009661EA">
        <w:rPr>
          <w:rFonts w:eastAsia="+mn-ea"/>
          <w:color w:val="000000"/>
          <w:kern w:val="24"/>
          <w:sz w:val="28"/>
          <w:szCs w:val="28"/>
        </w:rPr>
        <w:t>Liên kết, loại bỏ những thao tác không hợp lí trong quá trình thực hiện công việc.</w:t>
      </w:r>
    </w:p>
    <w:p w:rsidR="00D32AD1" w:rsidRPr="009661EA" w:rsidRDefault="00D32AD1" w:rsidP="008C60C8">
      <w:pPr>
        <w:pStyle w:val="ListParagraph"/>
        <w:numPr>
          <w:ilvl w:val="0"/>
          <w:numId w:val="57"/>
        </w:numPr>
        <w:jc w:val="both"/>
        <w:rPr>
          <w:sz w:val="28"/>
          <w:szCs w:val="28"/>
        </w:rPr>
      </w:pPr>
      <w:r w:rsidRPr="009661EA">
        <w:rPr>
          <w:rFonts w:eastAsia="+mn-ea"/>
          <w:color w:val="000000"/>
          <w:kern w:val="24"/>
          <w:sz w:val="28"/>
          <w:szCs w:val="28"/>
        </w:rPr>
        <w:lastRenderedPageBreak/>
        <w:t>Nghiên cứu cách thực hiện 1 công việc mà trước đó chưa thực hiện</w:t>
      </w:r>
    </w:p>
    <w:p w:rsidR="00D32AD1" w:rsidRPr="009661EA" w:rsidRDefault="00D32AD1" w:rsidP="008C60C8">
      <w:pPr>
        <w:spacing w:after="0" w:line="240" w:lineRule="auto"/>
        <w:ind w:left="2552"/>
        <w:jc w:val="both"/>
        <w:rPr>
          <w:rFonts w:ascii="Times New Roman" w:eastAsia="Times New Roman" w:hAnsi="Times New Roman" w:cs="Times New Roman"/>
          <w:sz w:val="28"/>
          <w:szCs w:val="28"/>
        </w:rPr>
      </w:pPr>
    </w:p>
    <w:p w:rsidR="005F1280" w:rsidRPr="009661EA" w:rsidRDefault="005F1280" w:rsidP="008C60C8">
      <w:pPr>
        <w:spacing w:after="0" w:line="240" w:lineRule="auto"/>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Khái niệm về thao tác</w:t>
      </w:r>
    </w:p>
    <w:p w:rsidR="00D32AD1" w:rsidRPr="009661EA" w:rsidRDefault="00D32AD1" w:rsidP="008C60C8">
      <w:pPr>
        <w:pStyle w:val="NormalWeb"/>
        <w:spacing w:before="130" w:beforeAutospacing="0" w:after="0" w:afterAutospacing="0"/>
        <w:ind w:left="806" w:hanging="806"/>
        <w:jc w:val="both"/>
        <w:rPr>
          <w:sz w:val="28"/>
          <w:szCs w:val="28"/>
        </w:rPr>
      </w:pPr>
      <w:r w:rsidRPr="009661EA">
        <w:rPr>
          <w:rFonts w:eastAsia="+mn-ea"/>
          <w:color w:val="000000"/>
          <w:kern w:val="24"/>
          <w:sz w:val="28"/>
          <w:szCs w:val="28"/>
        </w:rPr>
        <w:t>Mỗi chuyển động cơ bản của con người trong quá trình thực hiện 1 công việc.</w:t>
      </w:r>
    </w:p>
    <w:p w:rsidR="00D32AD1" w:rsidRPr="009661EA" w:rsidRDefault="00D32AD1" w:rsidP="008C60C8">
      <w:pPr>
        <w:pStyle w:val="NormalWeb"/>
        <w:spacing w:before="130" w:beforeAutospacing="0" w:after="0" w:afterAutospacing="0"/>
        <w:ind w:left="806" w:hanging="806"/>
        <w:jc w:val="both"/>
        <w:rPr>
          <w:sz w:val="28"/>
          <w:szCs w:val="28"/>
        </w:rPr>
      </w:pPr>
      <w:r w:rsidRPr="009661EA">
        <w:rPr>
          <w:rFonts w:eastAsia="+mn-ea"/>
          <w:color w:val="000000"/>
          <w:kern w:val="24"/>
          <w:sz w:val="28"/>
          <w:szCs w:val="28"/>
        </w:rPr>
        <w:t>Vd: các thao tác trong việc may lá bâu cổ áo sơ mi:</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Lấy lá bâu trên và dưới ,úp mặt phải vào nhau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Đặt lá bâu vào bàn máy</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May lộn 2 lá bâu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Lộn lá bâu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Diễu lá bâu</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Cắt chỉ</w:t>
      </w:r>
    </w:p>
    <w:p w:rsidR="00D32AD1" w:rsidRPr="009661EA" w:rsidRDefault="00D32AD1" w:rsidP="008C60C8">
      <w:pPr>
        <w:pStyle w:val="ListParagraph"/>
        <w:numPr>
          <w:ilvl w:val="0"/>
          <w:numId w:val="58"/>
        </w:numPr>
        <w:jc w:val="both"/>
        <w:rPr>
          <w:sz w:val="28"/>
          <w:szCs w:val="28"/>
        </w:rPr>
      </w:pPr>
      <w:r w:rsidRPr="009661EA">
        <w:rPr>
          <w:rFonts w:eastAsia="+mn-ea"/>
          <w:color w:val="000000"/>
          <w:kern w:val="24"/>
          <w:sz w:val="28"/>
          <w:szCs w:val="28"/>
        </w:rPr>
        <w:t>Lấy dấu tra bâu</w:t>
      </w:r>
    </w:p>
    <w:p w:rsidR="005F1280" w:rsidRPr="009661EA" w:rsidRDefault="005F1280" w:rsidP="008C60C8">
      <w:pPr>
        <w:spacing w:after="0" w:line="240" w:lineRule="auto"/>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5.4.2.1 Thao tác thừa</w:t>
      </w:r>
    </w:p>
    <w:p w:rsidR="00D32AD1" w:rsidRPr="009661EA" w:rsidRDefault="00D32AD1" w:rsidP="008C60C8">
      <w:pPr>
        <w:spacing w:before="154" w:after="0" w:line="240" w:lineRule="auto"/>
        <w:ind w:left="547" w:hanging="547"/>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Là những hoạt động không tạo ra giá trị gia tăng.</w:t>
      </w:r>
    </w:p>
    <w:p w:rsidR="00D32AD1" w:rsidRPr="009661EA" w:rsidRDefault="00D32AD1" w:rsidP="008C60C8">
      <w:pPr>
        <w:spacing w:before="154" w:after="0" w:line="240" w:lineRule="auto"/>
        <w:ind w:left="142" w:hanging="142"/>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Nguyên nhân:</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Do thói quen</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Do môi trường làm việc</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Bị hướng dẫn sai</w:t>
      </w:r>
    </w:p>
    <w:p w:rsidR="00D32AD1" w:rsidRPr="009661EA" w:rsidRDefault="00D32AD1" w:rsidP="008C60C8">
      <w:pPr>
        <w:numPr>
          <w:ilvl w:val="0"/>
          <w:numId w:val="59"/>
        </w:numPr>
        <w:spacing w:after="0" w:line="240" w:lineRule="auto"/>
        <w:ind w:left="142" w:hanging="142"/>
        <w:contextualSpacing/>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Những đặc điểm cá nhân của người công nhân</w:t>
      </w:r>
    </w:p>
    <w:p w:rsidR="00D32AD1" w:rsidRPr="009661EA" w:rsidRDefault="00D32AD1" w:rsidP="008C60C8">
      <w:pPr>
        <w:spacing w:after="0" w:line="240" w:lineRule="auto"/>
        <w:ind w:left="142" w:hanging="142"/>
        <w:jc w:val="both"/>
        <w:rPr>
          <w:rFonts w:ascii="Times New Roman" w:eastAsia="Times New Roman" w:hAnsi="Times New Roman" w:cs="Times New Roman"/>
          <w:sz w:val="28"/>
          <w:szCs w:val="28"/>
        </w:rPr>
      </w:pPr>
      <w:r w:rsidRPr="009661EA">
        <w:rPr>
          <w:rFonts w:ascii="Times New Roman" w:eastAsia="+mn-ea" w:hAnsi="Times New Roman" w:cs="Times New Roman"/>
          <w:color w:val="000000"/>
          <w:kern w:val="24"/>
          <w:sz w:val="28"/>
          <w:szCs w:val="28"/>
        </w:rPr>
        <w:t>Khả năng và trình độ tiếp thu khác nhau của mỗi công nhân</w:t>
      </w:r>
    </w:p>
    <w:p w:rsidR="00D32AD1" w:rsidRPr="009661EA" w:rsidRDefault="00D32AD1" w:rsidP="008C60C8">
      <w:pPr>
        <w:spacing w:after="0" w:line="240" w:lineRule="auto"/>
        <w:ind w:left="2552" w:hanging="482"/>
        <w:jc w:val="both"/>
        <w:rPr>
          <w:rFonts w:ascii="Times New Roman" w:eastAsia="Times New Roman" w:hAnsi="Times New Roman" w:cs="Times New Roman"/>
          <w:sz w:val="28"/>
          <w:szCs w:val="28"/>
        </w:rPr>
      </w:pPr>
    </w:p>
    <w:p w:rsidR="005F1280" w:rsidRPr="009661EA" w:rsidRDefault="005F1280" w:rsidP="008C60C8">
      <w:pPr>
        <w:spacing w:after="0" w:line="240" w:lineRule="auto"/>
        <w:ind w:left="2552" w:hanging="482"/>
        <w:jc w:val="both"/>
        <w:rPr>
          <w:rFonts w:ascii="Times New Roman" w:eastAsia="Times New Roman" w:hAnsi="Times New Roman" w:cs="Times New Roman"/>
          <w:sz w:val="28"/>
          <w:szCs w:val="28"/>
        </w:rPr>
      </w:pPr>
      <w:r w:rsidRPr="009661EA">
        <w:rPr>
          <w:rFonts w:ascii="Times New Roman" w:eastAsia="Times New Roman" w:hAnsi="Times New Roman" w:cs="Times New Roman"/>
          <w:sz w:val="28"/>
          <w:szCs w:val="28"/>
        </w:rPr>
        <w:t>5.4.2.2 Thao tác tạo nên giá trị sản phẩm</w:t>
      </w:r>
    </w:p>
    <w:p w:rsidR="00D32AD1" w:rsidRPr="009661EA" w:rsidRDefault="00D32AD1" w:rsidP="008C60C8">
      <w:pPr>
        <w:pStyle w:val="NormalWeb"/>
        <w:spacing w:before="154" w:beforeAutospacing="0" w:after="0" w:afterAutospacing="0"/>
        <w:ind w:left="806" w:hanging="806"/>
        <w:jc w:val="both"/>
        <w:rPr>
          <w:sz w:val="28"/>
          <w:szCs w:val="28"/>
        </w:rPr>
      </w:pPr>
      <w:r w:rsidRPr="009661EA">
        <w:rPr>
          <w:rFonts w:eastAsia="+mn-ea"/>
          <w:b/>
          <w:bCs/>
          <w:i/>
          <w:iCs/>
          <w:color w:val="000000"/>
          <w:kern w:val="24"/>
          <w:sz w:val="28"/>
          <w:szCs w:val="28"/>
        </w:rPr>
        <w:t>Hợp lý hóa thao tác phải đảm bảo</w:t>
      </w:r>
      <w:r w:rsidRPr="009661EA">
        <w:rPr>
          <w:rFonts w:eastAsia="+mn-ea"/>
          <w:color w:val="000000"/>
          <w:kern w:val="24"/>
          <w:sz w:val="28"/>
          <w:szCs w:val="28"/>
        </w:rPr>
        <w:t>:</w:t>
      </w:r>
    </w:p>
    <w:p w:rsidR="00D32AD1" w:rsidRPr="009661EA" w:rsidRDefault="00D32AD1" w:rsidP="008C60C8">
      <w:pPr>
        <w:pStyle w:val="ListParagraph"/>
        <w:numPr>
          <w:ilvl w:val="0"/>
          <w:numId w:val="60"/>
        </w:numPr>
        <w:jc w:val="both"/>
        <w:rPr>
          <w:sz w:val="28"/>
          <w:szCs w:val="28"/>
        </w:rPr>
      </w:pPr>
      <w:r w:rsidRPr="009661EA">
        <w:rPr>
          <w:rFonts w:eastAsia="+mn-ea"/>
          <w:color w:val="000000"/>
          <w:kern w:val="24"/>
          <w:sz w:val="28"/>
          <w:szCs w:val="28"/>
        </w:rPr>
        <w:t>Thời gian thực hiện nhỏ</w:t>
      </w:r>
    </w:p>
    <w:p w:rsidR="00D32AD1" w:rsidRPr="009661EA" w:rsidRDefault="00D32AD1" w:rsidP="008C60C8">
      <w:pPr>
        <w:pStyle w:val="ListParagraph"/>
        <w:numPr>
          <w:ilvl w:val="0"/>
          <w:numId w:val="60"/>
        </w:numPr>
        <w:jc w:val="both"/>
        <w:rPr>
          <w:sz w:val="28"/>
          <w:szCs w:val="28"/>
        </w:rPr>
      </w:pPr>
      <w:r w:rsidRPr="009661EA">
        <w:rPr>
          <w:rFonts w:eastAsia="+mn-ea"/>
          <w:color w:val="000000"/>
          <w:kern w:val="24"/>
          <w:sz w:val="28"/>
          <w:szCs w:val="28"/>
        </w:rPr>
        <w:t>Nỗ lực làm việc của công nhân nhỏ</w:t>
      </w:r>
    </w:p>
    <w:p w:rsidR="00D32AD1" w:rsidRPr="009661EA" w:rsidRDefault="00D32AD1" w:rsidP="008C60C8">
      <w:pPr>
        <w:ind w:left="360"/>
        <w:jc w:val="both"/>
        <w:rPr>
          <w:rFonts w:ascii="Times New Roman" w:eastAsia="+mn-ea" w:hAnsi="Times New Roman" w:cs="Times New Roman"/>
          <w:color w:val="000000"/>
          <w:kern w:val="24"/>
          <w:sz w:val="28"/>
          <w:szCs w:val="28"/>
        </w:rPr>
      </w:pPr>
      <w:r w:rsidRPr="009661EA">
        <w:rPr>
          <w:rFonts w:ascii="Times New Roman" w:eastAsia="+mn-ea" w:hAnsi="Times New Roman" w:cs="Times New Roman"/>
          <w:color w:val="000000"/>
          <w:kern w:val="24"/>
          <w:sz w:val="28"/>
          <w:szCs w:val="28"/>
        </w:rPr>
        <w:t>- Giảm thiểu những ảnh hưởng lâu dài đến người công nhân.</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Sử dụng chu kỳ làm việc ,nghỉ ngắn, hoặc thường xuyên.</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Đồng thời bắt đầu và kết thúc bằng 2 tay để tránh đòi hỏi 1 sự cố gắng thần kinh đặc biệt nào.</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Hoạt động của 2 cánh tay nên thực hiện cân đối, đồng thời</w:t>
      </w:r>
    </w:p>
    <w:p w:rsidR="00D32AD1" w:rsidRPr="009661EA" w:rsidRDefault="00D32AD1" w:rsidP="008C60C8">
      <w:pPr>
        <w:pStyle w:val="ListParagraph"/>
        <w:numPr>
          <w:ilvl w:val="0"/>
          <w:numId w:val="61"/>
        </w:numPr>
        <w:jc w:val="both"/>
        <w:rPr>
          <w:sz w:val="28"/>
          <w:szCs w:val="28"/>
        </w:rPr>
      </w:pPr>
      <w:r w:rsidRPr="009661EA">
        <w:rPr>
          <w:rFonts w:eastAsia="+mn-ea"/>
          <w:color w:val="000000"/>
          <w:kern w:val="24"/>
          <w:sz w:val="28"/>
          <w:szCs w:val="28"/>
        </w:rPr>
        <w:t>Nên sắp xếp công việc để thực hiện nhịp nhàng và tự nhiên</w:t>
      </w:r>
    </w:p>
    <w:p w:rsidR="00D32AD1" w:rsidRPr="009661EA" w:rsidRDefault="00D32AD1" w:rsidP="008C60C8">
      <w:pPr>
        <w:spacing w:before="154" w:after="0" w:line="240" w:lineRule="auto"/>
        <w:ind w:left="547" w:hanging="547"/>
        <w:jc w:val="both"/>
        <w:rPr>
          <w:rFonts w:ascii="Times New Roman" w:eastAsia="Times New Roman" w:hAnsi="Times New Roman" w:cs="Times New Roman"/>
          <w:sz w:val="28"/>
          <w:szCs w:val="28"/>
        </w:rPr>
      </w:pPr>
      <w:r w:rsidRPr="009661EA">
        <w:rPr>
          <w:rFonts w:ascii="Times New Roman" w:eastAsia="+mn-ea" w:hAnsi="Times New Roman" w:cs="Times New Roman"/>
          <w:i/>
          <w:iCs/>
          <w:color w:val="000000"/>
          <w:kern w:val="24"/>
          <w:sz w:val="28"/>
          <w:szCs w:val="28"/>
        </w:rPr>
        <w:t>Để cải thiện những thao tác này thì chuyền trưởng có những biện pháp khuyến khích, tác động lại, đôi khi phải tái thiết lại công việc.</w:t>
      </w:r>
    </w:p>
    <w:p w:rsidR="00D32AD1" w:rsidRPr="009661EA" w:rsidRDefault="005F1280" w:rsidP="008C60C8">
      <w:pPr>
        <w:jc w:val="both"/>
        <w:rPr>
          <w:rFonts w:ascii="Times New Roman" w:eastAsia="Times New Roman" w:hAnsi="Times New Roman" w:cs="Times New Roman"/>
          <w:b/>
          <w:sz w:val="28"/>
          <w:szCs w:val="28"/>
        </w:rPr>
      </w:pPr>
      <w:r w:rsidRPr="009661EA">
        <w:rPr>
          <w:rFonts w:ascii="Times New Roman" w:eastAsia="Times New Roman" w:hAnsi="Times New Roman" w:cs="Times New Roman"/>
          <w:b/>
          <w:sz w:val="28"/>
          <w:szCs w:val="28"/>
        </w:rPr>
        <w:t>Một số nguyên tắc sử dụng cơ bắp trong hợp lý hó</w:t>
      </w:r>
      <w:r w:rsidR="009661EA">
        <w:rPr>
          <w:rFonts w:ascii="Times New Roman" w:eastAsia="Times New Roman" w:hAnsi="Times New Roman" w:cs="Times New Roman"/>
          <w:b/>
          <w:sz w:val="28"/>
          <w:szCs w:val="28"/>
        </w:rPr>
        <w:t>a</w:t>
      </w:r>
    </w:p>
    <w:p w:rsidR="00D32AD1" w:rsidRPr="009661EA" w:rsidRDefault="00D32AD1" w:rsidP="008C60C8">
      <w:pPr>
        <w:pStyle w:val="ListParagraph"/>
        <w:numPr>
          <w:ilvl w:val="0"/>
          <w:numId w:val="62"/>
        </w:numPr>
        <w:jc w:val="both"/>
        <w:rPr>
          <w:sz w:val="28"/>
          <w:szCs w:val="28"/>
        </w:rPr>
      </w:pPr>
      <w:r w:rsidRPr="009661EA">
        <w:rPr>
          <w:rFonts w:eastAsia="+mn-ea"/>
          <w:color w:val="000000"/>
          <w:kern w:val="24"/>
          <w:sz w:val="28"/>
          <w:szCs w:val="28"/>
        </w:rPr>
        <w:lastRenderedPageBreak/>
        <w:t>Cải tiến công việc cho phù hợp với từng loại công việc, phương pháp thực hiện, tư thế làm việc, sức khỏe người lao động.</w:t>
      </w:r>
    </w:p>
    <w:p w:rsidR="00D32AD1" w:rsidRPr="009661EA" w:rsidRDefault="00D32AD1" w:rsidP="008C60C8">
      <w:pPr>
        <w:pStyle w:val="ListParagraph"/>
        <w:numPr>
          <w:ilvl w:val="0"/>
          <w:numId w:val="62"/>
        </w:numPr>
        <w:jc w:val="both"/>
        <w:rPr>
          <w:sz w:val="28"/>
          <w:szCs w:val="28"/>
        </w:rPr>
      </w:pPr>
      <w:r w:rsidRPr="009661EA">
        <w:rPr>
          <w:rFonts w:eastAsia="+mn-ea"/>
          <w:color w:val="000000"/>
          <w:kern w:val="24"/>
          <w:sz w:val="28"/>
          <w:szCs w:val="28"/>
        </w:rPr>
        <w:t>Cải tiến công việc phù hợp với giới tính, tuổi, kỹ năng….để hầu hết công nhân có thể làm được.</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 xml:space="preserve"> Sử dụng bàn tay là liên tục theo đường cong hơn là hoạt động theo đường zic-zac hoặc đường thẳng.</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Những hoạt động của 2 bàn tay nên thực hiện ở vị trí thấp nhất có thể nhằm thực hiện công việc 1 cách thoải mái.</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Giảm tới mức thấp nhất sự tập trung của mắt.</w:t>
      </w:r>
    </w:p>
    <w:p w:rsidR="00D32AD1" w:rsidRPr="009661EA" w:rsidRDefault="00D32AD1" w:rsidP="008C60C8">
      <w:pPr>
        <w:pStyle w:val="ListParagraph"/>
        <w:numPr>
          <w:ilvl w:val="0"/>
          <w:numId w:val="63"/>
        </w:numPr>
        <w:jc w:val="both"/>
        <w:rPr>
          <w:sz w:val="28"/>
          <w:szCs w:val="28"/>
        </w:rPr>
      </w:pPr>
      <w:r w:rsidRPr="009661EA">
        <w:rPr>
          <w:rFonts w:eastAsia="+mn-ea"/>
          <w:color w:val="000000"/>
          <w:kern w:val="24"/>
          <w:sz w:val="28"/>
          <w:szCs w:val="28"/>
        </w:rPr>
        <w:t>Sử dụng và di chuyển khuỷu tay và bàn tay hơn là dùng di chuyển của vai và cánh tay.</w:t>
      </w:r>
    </w:p>
    <w:p w:rsidR="00D32AD1" w:rsidRDefault="00D32AD1" w:rsidP="008C60C8">
      <w:pPr>
        <w:pStyle w:val="NormalWeb"/>
        <w:spacing w:before="154" w:beforeAutospacing="0" w:after="0" w:afterAutospacing="0"/>
        <w:ind w:left="547" w:hanging="547"/>
        <w:jc w:val="both"/>
      </w:pPr>
    </w:p>
    <w:p w:rsidR="00D32AD1" w:rsidRPr="004A70AB" w:rsidRDefault="00D32AD1" w:rsidP="008C60C8">
      <w:pPr>
        <w:jc w:val="both"/>
        <w:rPr>
          <w:rFonts w:ascii="Times New Roman" w:hAnsi="Times New Roman" w:cs="Times New Roman"/>
          <w:sz w:val="28"/>
          <w:szCs w:val="28"/>
        </w:rPr>
      </w:pPr>
    </w:p>
    <w:sectPr w:rsidR="00D32AD1" w:rsidRPr="004A70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n-ea">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289D"/>
    <w:multiLevelType w:val="hybridMultilevel"/>
    <w:tmpl w:val="A1140F66"/>
    <w:lvl w:ilvl="0" w:tplc="24F2A66A">
      <w:start w:val="1"/>
      <w:numFmt w:val="bullet"/>
      <w:lvlText w:val="-"/>
      <w:lvlJc w:val="left"/>
      <w:pPr>
        <w:tabs>
          <w:tab w:val="num" w:pos="720"/>
        </w:tabs>
        <w:ind w:left="720" w:hanging="360"/>
      </w:pPr>
      <w:rPr>
        <w:rFonts w:ascii="Times New Roman" w:hAnsi="Times New Roman" w:hint="default"/>
      </w:rPr>
    </w:lvl>
    <w:lvl w:ilvl="1" w:tplc="B2D07464" w:tentative="1">
      <w:start w:val="1"/>
      <w:numFmt w:val="bullet"/>
      <w:lvlText w:val="-"/>
      <w:lvlJc w:val="left"/>
      <w:pPr>
        <w:tabs>
          <w:tab w:val="num" w:pos="1440"/>
        </w:tabs>
        <w:ind w:left="1440" w:hanging="360"/>
      </w:pPr>
      <w:rPr>
        <w:rFonts w:ascii="Times New Roman" w:hAnsi="Times New Roman" w:hint="default"/>
      </w:rPr>
    </w:lvl>
    <w:lvl w:ilvl="2" w:tplc="B8226F28" w:tentative="1">
      <w:start w:val="1"/>
      <w:numFmt w:val="bullet"/>
      <w:lvlText w:val="-"/>
      <w:lvlJc w:val="left"/>
      <w:pPr>
        <w:tabs>
          <w:tab w:val="num" w:pos="2160"/>
        </w:tabs>
        <w:ind w:left="2160" w:hanging="360"/>
      </w:pPr>
      <w:rPr>
        <w:rFonts w:ascii="Times New Roman" w:hAnsi="Times New Roman" w:hint="default"/>
      </w:rPr>
    </w:lvl>
    <w:lvl w:ilvl="3" w:tplc="C560926C" w:tentative="1">
      <w:start w:val="1"/>
      <w:numFmt w:val="bullet"/>
      <w:lvlText w:val="-"/>
      <w:lvlJc w:val="left"/>
      <w:pPr>
        <w:tabs>
          <w:tab w:val="num" w:pos="2880"/>
        </w:tabs>
        <w:ind w:left="2880" w:hanging="360"/>
      </w:pPr>
      <w:rPr>
        <w:rFonts w:ascii="Times New Roman" w:hAnsi="Times New Roman" w:hint="default"/>
      </w:rPr>
    </w:lvl>
    <w:lvl w:ilvl="4" w:tplc="9D287738" w:tentative="1">
      <w:start w:val="1"/>
      <w:numFmt w:val="bullet"/>
      <w:lvlText w:val="-"/>
      <w:lvlJc w:val="left"/>
      <w:pPr>
        <w:tabs>
          <w:tab w:val="num" w:pos="3600"/>
        </w:tabs>
        <w:ind w:left="3600" w:hanging="360"/>
      </w:pPr>
      <w:rPr>
        <w:rFonts w:ascii="Times New Roman" w:hAnsi="Times New Roman" w:hint="default"/>
      </w:rPr>
    </w:lvl>
    <w:lvl w:ilvl="5" w:tplc="209E9F24" w:tentative="1">
      <w:start w:val="1"/>
      <w:numFmt w:val="bullet"/>
      <w:lvlText w:val="-"/>
      <w:lvlJc w:val="left"/>
      <w:pPr>
        <w:tabs>
          <w:tab w:val="num" w:pos="4320"/>
        </w:tabs>
        <w:ind w:left="4320" w:hanging="360"/>
      </w:pPr>
      <w:rPr>
        <w:rFonts w:ascii="Times New Roman" w:hAnsi="Times New Roman" w:hint="default"/>
      </w:rPr>
    </w:lvl>
    <w:lvl w:ilvl="6" w:tplc="9E8CEAD6" w:tentative="1">
      <w:start w:val="1"/>
      <w:numFmt w:val="bullet"/>
      <w:lvlText w:val="-"/>
      <w:lvlJc w:val="left"/>
      <w:pPr>
        <w:tabs>
          <w:tab w:val="num" w:pos="5040"/>
        </w:tabs>
        <w:ind w:left="5040" w:hanging="360"/>
      </w:pPr>
      <w:rPr>
        <w:rFonts w:ascii="Times New Roman" w:hAnsi="Times New Roman" w:hint="default"/>
      </w:rPr>
    </w:lvl>
    <w:lvl w:ilvl="7" w:tplc="B35EAF8E" w:tentative="1">
      <w:start w:val="1"/>
      <w:numFmt w:val="bullet"/>
      <w:lvlText w:val="-"/>
      <w:lvlJc w:val="left"/>
      <w:pPr>
        <w:tabs>
          <w:tab w:val="num" w:pos="5760"/>
        </w:tabs>
        <w:ind w:left="5760" w:hanging="360"/>
      </w:pPr>
      <w:rPr>
        <w:rFonts w:ascii="Times New Roman" w:hAnsi="Times New Roman" w:hint="default"/>
      </w:rPr>
    </w:lvl>
    <w:lvl w:ilvl="8" w:tplc="7B8625E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C56AC7"/>
    <w:multiLevelType w:val="hybridMultilevel"/>
    <w:tmpl w:val="4EA2F1C8"/>
    <w:lvl w:ilvl="0" w:tplc="365023E4">
      <w:start w:val="1"/>
      <w:numFmt w:val="bullet"/>
      <w:lvlText w:val="-"/>
      <w:lvlJc w:val="left"/>
      <w:pPr>
        <w:tabs>
          <w:tab w:val="num" w:pos="720"/>
        </w:tabs>
        <w:ind w:left="720" w:hanging="360"/>
      </w:pPr>
      <w:rPr>
        <w:rFonts w:ascii="Times New Roman" w:hAnsi="Times New Roman" w:hint="default"/>
      </w:rPr>
    </w:lvl>
    <w:lvl w:ilvl="1" w:tplc="4CC8E654" w:tentative="1">
      <w:start w:val="1"/>
      <w:numFmt w:val="bullet"/>
      <w:lvlText w:val="-"/>
      <w:lvlJc w:val="left"/>
      <w:pPr>
        <w:tabs>
          <w:tab w:val="num" w:pos="1440"/>
        </w:tabs>
        <w:ind w:left="1440" w:hanging="360"/>
      </w:pPr>
      <w:rPr>
        <w:rFonts w:ascii="Times New Roman" w:hAnsi="Times New Roman" w:hint="default"/>
      </w:rPr>
    </w:lvl>
    <w:lvl w:ilvl="2" w:tplc="E1925D6C" w:tentative="1">
      <w:start w:val="1"/>
      <w:numFmt w:val="bullet"/>
      <w:lvlText w:val="-"/>
      <w:lvlJc w:val="left"/>
      <w:pPr>
        <w:tabs>
          <w:tab w:val="num" w:pos="2160"/>
        </w:tabs>
        <w:ind w:left="2160" w:hanging="360"/>
      </w:pPr>
      <w:rPr>
        <w:rFonts w:ascii="Times New Roman" w:hAnsi="Times New Roman" w:hint="default"/>
      </w:rPr>
    </w:lvl>
    <w:lvl w:ilvl="3" w:tplc="5908E184" w:tentative="1">
      <w:start w:val="1"/>
      <w:numFmt w:val="bullet"/>
      <w:lvlText w:val="-"/>
      <w:lvlJc w:val="left"/>
      <w:pPr>
        <w:tabs>
          <w:tab w:val="num" w:pos="2880"/>
        </w:tabs>
        <w:ind w:left="2880" w:hanging="360"/>
      </w:pPr>
      <w:rPr>
        <w:rFonts w:ascii="Times New Roman" w:hAnsi="Times New Roman" w:hint="default"/>
      </w:rPr>
    </w:lvl>
    <w:lvl w:ilvl="4" w:tplc="4146A298" w:tentative="1">
      <w:start w:val="1"/>
      <w:numFmt w:val="bullet"/>
      <w:lvlText w:val="-"/>
      <w:lvlJc w:val="left"/>
      <w:pPr>
        <w:tabs>
          <w:tab w:val="num" w:pos="3600"/>
        </w:tabs>
        <w:ind w:left="3600" w:hanging="360"/>
      </w:pPr>
      <w:rPr>
        <w:rFonts w:ascii="Times New Roman" w:hAnsi="Times New Roman" w:hint="default"/>
      </w:rPr>
    </w:lvl>
    <w:lvl w:ilvl="5" w:tplc="4410A15E" w:tentative="1">
      <w:start w:val="1"/>
      <w:numFmt w:val="bullet"/>
      <w:lvlText w:val="-"/>
      <w:lvlJc w:val="left"/>
      <w:pPr>
        <w:tabs>
          <w:tab w:val="num" w:pos="4320"/>
        </w:tabs>
        <w:ind w:left="4320" w:hanging="360"/>
      </w:pPr>
      <w:rPr>
        <w:rFonts w:ascii="Times New Roman" w:hAnsi="Times New Roman" w:hint="default"/>
      </w:rPr>
    </w:lvl>
    <w:lvl w:ilvl="6" w:tplc="18049048" w:tentative="1">
      <w:start w:val="1"/>
      <w:numFmt w:val="bullet"/>
      <w:lvlText w:val="-"/>
      <w:lvlJc w:val="left"/>
      <w:pPr>
        <w:tabs>
          <w:tab w:val="num" w:pos="5040"/>
        </w:tabs>
        <w:ind w:left="5040" w:hanging="360"/>
      </w:pPr>
      <w:rPr>
        <w:rFonts w:ascii="Times New Roman" w:hAnsi="Times New Roman" w:hint="default"/>
      </w:rPr>
    </w:lvl>
    <w:lvl w:ilvl="7" w:tplc="A1525178" w:tentative="1">
      <w:start w:val="1"/>
      <w:numFmt w:val="bullet"/>
      <w:lvlText w:val="-"/>
      <w:lvlJc w:val="left"/>
      <w:pPr>
        <w:tabs>
          <w:tab w:val="num" w:pos="5760"/>
        </w:tabs>
        <w:ind w:left="5760" w:hanging="360"/>
      </w:pPr>
      <w:rPr>
        <w:rFonts w:ascii="Times New Roman" w:hAnsi="Times New Roman" w:hint="default"/>
      </w:rPr>
    </w:lvl>
    <w:lvl w:ilvl="8" w:tplc="D128630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3B308C4"/>
    <w:multiLevelType w:val="hybridMultilevel"/>
    <w:tmpl w:val="F9F24130"/>
    <w:lvl w:ilvl="0" w:tplc="31248258">
      <w:start w:val="1"/>
      <w:numFmt w:val="decimal"/>
      <w:lvlText w:val="%1."/>
      <w:lvlJc w:val="left"/>
      <w:pPr>
        <w:tabs>
          <w:tab w:val="num" w:pos="720"/>
        </w:tabs>
        <w:ind w:left="720" w:hanging="360"/>
      </w:pPr>
    </w:lvl>
    <w:lvl w:ilvl="1" w:tplc="CB90E1B8" w:tentative="1">
      <w:start w:val="1"/>
      <w:numFmt w:val="decimal"/>
      <w:lvlText w:val="%2."/>
      <w:lvlJc w:val="left"/>
      <w:pPr>
        <w:tabs>
          <w:tab w:val="num" w:pos="1440"/>
        </w:tabs>
        <w:ind w:left="1440" w:hanging="360"/>
      </w:pPr>
    </w:lvl>
    <w:lvl w:ilvl="2" w:tplc="D374B79E" w:tentative="1">
      <w:start w:val="1"/>
      <w:numFmt w:val="decimal"/>
      <w:lvlText w:val="%3."/>
      <w:lvlJc w:val="left"/>
      <w:pPr>
        <w:tabs>
          <w:tab w:val="num" w:pos="2160"/>
        </w:tabs>
        <w:ind w:left="2160" w:hanging="360"/>
      </w:pPr>
    </w:lvl>
    <w:lvl w:ilvl="3" w:tplc="AF7CA396" w:tentative="1">
      <w:start w:val="1"/>
      <w:numFmt w:val="decimal"/>
      <w:lvlText w:val="%4."/>
      <w:lvlJc w:val="left"/>
      <w:pPr>
        <w:tabs>
          <w:tab w:val="num" w:pos="2880"/>
        </w:tabs>
        <w:ind w:left="2880" w:hanging="360"/>
      </w:pPr>
    </w:lvl>
    <w:lvl w:ilvl="4" w:tplc="482066B6" w:tentative="1">
      <w:start w:val="1"/>
      <w:numFmt w:val="decimal"/>
      <w:lvlText w:val="%5."/>
      <w:lvlJc w:val="left"/>
      <w:pPr>
        <w:tabs>
          <w:tab w:val="num" w:pos="3600"/>
        </w:tabs>
        <w:ind w:left="3600" w:hanging="360"/>
      </w:pPr>
    </w:lvl>
    <w:lvl w:ilvl="5" w:tplc="AE1ABFB8" w:tentative="1">
      <w:start w:val="1"/>
      <w:numFmt w:val="decimal"/>
      <w:lvlText w:val="%6."/>
      <w:lvlJc w:val="left"/>
      <w:pPr>
        <w:tabs>
          <w:tab w:val="num" w:pos="4320"/>
        </w:tabs>
        <w:ind w:left="4320" w:hanging="360"/>
      </w:pPr>
    </w:lvl>
    <w:lvl w:ilvl="6" w:tplc="79A67530" w:tentative="1">
      <w:start w:val="1"/>
      <w:numFmt w:val="decimal"/>
      <w:lvlText w:val="%7."/>
      <w:lvlJc w:val="left"/>
      <w:pPr>
        <w:tabs>
          <w:tab w:val="num" w:pos="5040"/>
        </w:tabs>
        <w:ind w:left="5040" w:hanging="360"/>
      </w:pPr>
    </w:lvl>
    <w:lvl w:ilvl="7" w:tplc="173E1BBA" w:tentative="1">
      <w:start w:val="1"/>
      <w:numFmt w:val="decimal"/>
      <w:lvlText w:val="%8."/>
      <w:lvlJc w:val="left"/>
      <w:pPr>
        <w:tabs>
          <w:tab w:val="num" w:pos="5760"/>
        </w:tabs>
        <w:ind w:left="5760" w:hanging="360"/>
      </w:pPr>
    </w:lvl>
    <w:lvl w:ilvl="8" w:tplc="34E6DFA2" w:tentative="1">
      <w:start w:val="1"/>
      <w:numFmt w:val="decimal"/>
      <w:lvlText w:val="%9."/>
      <w:lvlJc w:val="left"/>
      <w:pPr>
        <w:tabs>
          <w:tab w:val="num" w:pos="6480"/>
        </w:tabs>
        <w:ind w:left="6480" w:hanging="360"/>
      </w:pPr>
    </w:lvl>
  </w:abstractNum>
  <w:abstractNum w:abstractNumId="3">
    <w:nsid w:val="075E3F8D"/>
    <w:multiLevelType w:val="hybridMultilevel"/>
    <w:tmpl w:val="AC92CB6E"/>
    <w:lvl w:ilvl="0" w:tplc="D338834E">
      <w:start w:val="1"/>
      <w:numFmt w:val="bullet"/>
      <w:lvlText w:val="-"/>
      <w:lvlJc w:val="left"/>
      <w:pPr>
        <w:tabs>
          <w:tab w:val="num" w:pos="720"/>
        </w:tabs>
        <w:ind w:left="720" w:hanging="360"/>
      </w:pPr>
      <w:rPr>
        <w:rFonts w:ascii="Times New Roman" w:hAnsi="Times New Roman" w:hint="default"/>
      </w:rPr>
    </w:lvl>
    <w:lvl w:ilvl="1" w:tplc="AB8CBE0C" w:tentative="1">
      <w:start w:val="1"/>
      <w:numFmt w:val="bullet"/>
      <w:lvlText w:val="-"/>
      <w:lvlJc w:val="left"/>
      <w:pPr>
        <w:tabs>
          <w:tab w:val="num" w:pos="1440"/>
        </w:tabs>
        <w:ind w:left="1440" w:hanging="360"/>
      </w:pPr>
      <w:rPr>
        <w:rFonts w:ascii="Times New Roman" w:hAnsi="Times New Roman" w:hint="default"/>
      </w:rPr>
    </w:lvl>
    <w:lvl w:ilvl="2" w:tplc="5058AF48" w:tentative="1">
      <w:start w:val="1"/>
      <w:numFmt w:val="bullet"/>
      <w:lvlText w:val="-"/>
      <w:lvlJc w:val="left"/>
      <w:pPr>
        <w:tabs>
          <w:tab w:val="num" w:pos="2160"/>
        </w:tabs>
        <w:ind w:left="2160" w:hanging="360"/>
      </w:pPr>
      <w:rPr>
        <w:rFonts w:ascii="Times New Roman" w:hAnsi="Times New Roman" w:hint="default"/>
      </w:rPr>
    </w:lvl>
    <w:lvl w:ilvl="3" w:tplc="D200DF0C" w:tentative="1">
      <w:start w:val="1"/>
      <w:numFmt w:val="bullet"/>
      <w:lvlText w:val="-"/>
      <w:lvlJc w:val="left"/>
      <w:pPr>
        <w:tabs>
          <w:tab w:val="num" w:pos="2880"/>
        </w:tabs>
        <w:ind w:left="2880" w:hanging="360"/>
      </w:pPr>
      <w:rPr>
        <w:rFonts w:ascii="Times New Roman" w:hAnsi="Times New Roman" w:hint="default"/>
      </w:rPr>
    </w:lvl>
    <w:lvl w:ilvl="4" w:tplc="5C6C1544" w:tentative="1">
      <w:start w:val="1"/>
      <w:numFmt w:val="bullet"/>
      <w:lvlText w:val="-"/>
      <w:lvlJc w:val="left"/>
      <w:pPr>
        <w:tabs>
          <w:tab w:val="num" w:pos="3600"/>
        </w:tabs>
        <w:ind w:left="3600" w:hanging="360"/>
      </w:pPr>
      <w:rPr>
        <w:rFonts w:ascii="Times New Roman" w:hAnsi="Times New Roman" w:hint="default"/>
      </w:rPr>
    </w:lvl>
    <w:lvl w:ilvl="5" w:tplc="4D4CBA9E" w:tentative="1">
      <w:start w:val="1"/>
      <w:numFmt w:val="bullet"/>
      <w:lvlText w:val="-"/>
      <w:lvlJc w:val="left"/>
      <w:pPr>
        <w:tabs>
          <w:tab w:val="num" w:pos="4320"/>
        </w:tabs>
        <w:ind w:left="4320" w:hanging="360"/>
      </w:pPr>
      <w:rPr>
        <w:rFonts w:ascii="Times New Roman" w:hAnsi="Times New Roman" w:hint="default"/>
      </w:rPr>
    </w:lvl>
    <w:lvl w:ilvl="6" w:tplc="F1248408" w:tentative="1">
      <w:start w:val="1"/>
      <w:numFmt w:val="bullet"/>
      <w:lvlText w:val="-"/>
      <w:lvlJc w:val="left"/>
      <w:pPr>
        <w:tabs>
          <w:tab w:val="num" w:pos="5040"/>
        </w:tabs>
        <w:ind w:left="5040" w:hanging="360"/>
      </w:pPr>
      <w:rPr>
        <w:rFonts w:ascii="Times New Roman" w:hAnsi="Times New Roman" w:hint="default"/>
      </w:rPr>
    </w:lvl>
    <w:lvl w:ilvl="7" w:tplc="C23E5F08" w:tentative="1">
      <w:start w:val="1"/>
      <w:numFmt w:val="bullet"/>
      <w:lvlText w:val="-"/>
      <w:lvlJc w:val="left"/>
      <w:pPr>
        <w:tabs>
          <w:tab w:val="num" w:pos="5760"/>
        </w:tabs>
        <w:ind w:left="5760" w:hanging="360"/>
      </w:pPr>
      <w:rPr>
        <w:rFonts w:ascii="Times New Roman" w:hAnsi="Times New Roman" w:hint="default"/>
      </w:rPr>
    </w:lvl>
    <w:lvl w:ilvl="8" w:tplc="31923EC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AD40BF2"/>
    <w:multiLevelType w:val="hybridMultilevel"/>
    <w:tmpl w:val="E5B86D72"/>
    <w:lvl w:ilvl="0" w:tplc="179409AA">
      <w:start w:val="1"/>
      <w:numFmt w:val="bullet"/>
      <w:lvlText w:val="-"/>
      <w:lvlJc w:val="left"/>
      <w:pPr>
        <w:tabs>
          <w:tab w:val="num" w:pos="720"/>
        </w:tabs>
        <w:ind w:left="720" w:hanging="360"/>
      </w:pPr>
      <w:rPr>
        <w:rFonts w:ascii="Times New Roman" w:hAnsi="Times New Roman" w:hint="default"/>
      </w:rPr>
    </w:lvl>
    <w:lvl w:ilvl="1" w:tplc="0DC80DF8" w:tentative="1">
      <w:start w:val="1"/>
      <w:numFmt w:val="bullet"/>
      <w:lvlText w:val="-"/>
      <w:lvlJc w:val="left"/>
      <w:pPr>
        <w:tabs>
          <w:tab w:val="num" w:pos="1440"/>
        </w:tabs>
        <w:ind w:left="1440" w:hanging="360"/>
      </w:pPr>
      <w:rPr>
        <w:rFonts w:ascii="Times New Roman" w:hAnsi="Times New Roman" w:hint="default"/>
      </w:rPr>
    </w:lvl>
    <w:lvl w:ilvl="2" w:tplc="1F321E60" w:tentative="1">
      <w:start w:val="1"/>
      <w:numFmt w:val="bullet"/>
      <w:lvlText w:val="-"/>
      <w:lvlJc w:val="left"/>
      <w:pPr>
        <w:tabs>
          <w:tab w:val="num" w:pos="2160"/>
        </w:tabs>
        <w:ind w:left="2160" w:hanging="360"/>
      </w:pPr>
      <w:rPr>
        <w:rFonts w:ascii="Times New Roman" w:hAnsi="Times New Roman" w:hint="default"/>
      </w:rPr>
    </w:lvl>
    <w:lvl w:ilvl="3" w:tplc="8BEAF53A" w:tentative="1">
      <w:start w:val="1"/>
      <w:numFmt w:val="bullet"/>
      <w:lvlText w:val="-"/>
      <w:lvlJc w:val="left"/>
      <w:pPr>
        <w:tabs>
          <w:tab w:val="num" w:pos="2880"/>
        </w:tabs>
        <w:ind w:left="2880" w:hanging="360"/>
      </w:pPr>
      <w:rPr>
        <w:rFonts w:ascii="Times New Roman" w:hAnsi="Times New Roman" w:hint="default"/>
      </w:rPr>
    </w:lvl>
    <w:lvl w:ilvl="4" w:tplc="39141F4E" w:tentative="1">
      <w:start w:val="1"/>
      <w:numFmt w:val="bullet"/>
      <w:lvlText w:val="-"/>
      <w:lvlJc w:val="left"/>
      <w:pPr>
        <w:tabs>
          <w:tab w:val="num" w:pos="3600"/>
        </w:tabs>
        <w:ind w:left="3600" w:hanging="360"/>
      </w:pPr>
      <w:rPr>
        <w:rFonts w:ascii="Times New Roman" w:hAnsi="Times New Roman" w:hint="default"/>
      </w:rPr>
    </w:lvl>
    <w:lvl w:ilvl="5" w:tplc="50EE0DBA" w:tentative="1">
      <w:start w:val="1"/>
      <w:numFmt w:val="bullet"/>
      <w:lvlText w:val="-"/>
      <w:lvlJc w:val="left"/>
      <w:pPr>
        <w:tabs>
          <w:tab w:val="num" w:pos="4320"/>
        </w:tabs>
        <w:ind w:left="4320" w:hanging="360"/>
      </w:pPr>
      <w:rPr>
        <w:rFonts w:ascii="Times New Roman" w:hAnsi="Times New Roman" w:hint="default"/>
      </w:rPr>
    </w:lvl>
    <w:lvl w:ilvl="6" w:tplc="027ED636" w:tentative="1">
      <w:start w:val="1"/>
      <w:numFmt w:val="bullet"/>
      <w:lvlText w:val="-"/>
      <w:lvlJc w:val="left"/>
      <w:pPr>
        <w:tabs>
          <w:tab w:val="num" w:pos="5040"/>
        </w:tabs>
        <w:ind w:left="5040" w:hanging="360"/>
      </w:pPr>
      <w:rPr>
        <w:rFonts w:ascii="Times New Roman" w:hAnsi="Times New Roman" w:hint="default"/>
      </w:rPr>
    </w:lvl>
    <w:lvl w:ilvl="7" w:tplc="744E4A52" w:tentative="1">
      <w:start w:val="1"/>
      <w:numFmt w:val="bullet"/>
      <w:lvlText w:val="-"/>
      <w:lvlJc w:val="left"/>
      <w:pPr>
        <w:tabs>
          <w:tab w:val="num" w:pos="5760"/>
        </w:tabs>
        <w:ind w:left="5760" w:hanging="360"/>
      </w:pPr>
      <w:rPr>
        <w:rFonts w:ascii="Times New Roman" w:hAnsi="Times New Roman" w:hint="default"/>
      </w:rPr>
    </w:lvl>
    <w:lvl w:ilvl="8" w:tplc="8424F8F0" w:tentative="1">
      <w:start w:val="1"/>
      <w:numFmt w:val="bullet"/>
      <w:lvlText w:val="-"/>
      <w:lvlJc w:val="left"/>
      <w:pPr>
        <w:tabs>
          <w:tab w:val="num" w:pos="6480"/>
        </w:tabs>
        <w:ind w:left="6480" w:hanging="360"/>
      </w:pPr>
      <w:rPr>
        <w:rFonts w:ascii="Times New Roman" w:hAnsi="Times New Roman" w:hint="default"/>
      </w:rPr>
    </w:lvl>
  </w:abstractNum>
  <w:abstractNum w:abstractNumId="5">
    <w:nsid w:val="0BE92377"/>
    <w:multiLevelType w:val="hybridMultilevel"/>
    <w:tmpl w:val="E2DCB45E"/>
    <w:lvl w:ilvl="0" w:tplc="FE7EE668">
      <w:start w:val="1"/>
      <w:numFmt w:val="decimal"/>
      <w:lvlText w:val="1.%1"/>
      <w:lvlJc w:val="right"/>
      <w:pPr>
        <w:ind w:left="1778"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6">
    <w:nsid w:val="0E987F95"/>
    <w:multiLevelType w:val="hybridMultilevel"/>
    <w:tmpl w:val="9D4C1242"/>
    <w:lvl w:ilvl="0" w:tplc="C6508750">
      <w:start w:val="1"/>
      <w:numFmt w:val="bullet"/>
      <w:lvlText w:val="-"/>
      <w:lvlJc w:val="left"/>
      <w:pPr>
        <w:tabs>
          <w:tab w:val="num" w:pos="720"/>
        </w:tabs>
        <w:ind w:left="720" w:hanging="360"/>
      </w:pPr>
      <w:rPr>
        <w:rFonts w:ascii="Times New Roman" w:hAnsi="Times New Roman" w:hint="default"/>
      </w:rPr>
    </w:lvl>
    <w:lvl w:ilvl="1" w:tplc="818E9102" w:tentative="1">
      <w:start w:val="1"/>
      <w:numFmt w:val="bullet"/>
      <w:lvlText w:val="-"/>
      <w:lvlJc w:val="left"/>
      <w:pPr>
        <w:tabs>
          <w:tab w:val="num" w:pos="1440"/>
        </w:tabs>
        <w:ind w:left="1440" w:hanging="360"/>
      </w:pPr>
      <w:rPr>
        <w:rFonts w:ascii="Times New Roman" w:hAnsi="Times New Roman" w:hint="default"/>
      </w:rPr>
    </w:lvl>
    <w:lvl w:ilvl="2" w:tplc="5C58F9A6" w:tentative="1">
      <w:start w:val="1"/>
      <w:numFmt w:val="bullet"/>
      <w:lvlText w:val="-"/>
      <w:lvlJc w:val="left"/>
      <w:pPr>
        <w:tabs>
          <w:tab w:val="num" w:pos="2160"/>
        </w:tabs>
        <w:ind w:left="2160" w:hanging="360"/>
      </w:pPr>
      <w:rPr>
        <w:rFonts w:ascii="Times New Roman" w:hAnsi="Times New Roman" w:hint="default"/>
      </w:rPr>
    </w:lvl>
    <w:lvl w:ilvl="3" w:tplc="F4F891CC" w:tentative="1">
      <w:start w:val="1"/>
      <w:numFmt w:val="bullet"/>
      <w:lvlText w:val="-"/>
      <w:lvlJc w:val="left"/>
      <w:pPr>
        <w:tabs>
          <w:tab w:val="num" w:pos="2880"/>
        </w:tabs>
        <w:ind w:left="2880" w:hanging="360"/>
      </w:pPr>
      <w:rPr>
        <w:rFonts w:ascii="Times New Roman" w:hAnsi="Times New Roman" w:hint="default"/>
      </w:rPr>
    </w:lvl>
    <w:lvl w:ilvl="4" w:tplc="BA946050" w:tentative="1">
      <w:start w:val="1"/>
      <w:numFmt w:val="bullet"/>
      <w:lvlText w:val="-"/>
      <w:lvlJc w:val="left"/>
      <w:pPr>
        <w:tabs>
          <w:tab w:val="num" w:pos="3600"/>
        </w:tabs>
        <w:ind w:left="3600" w:hanging="360"/>
      </w:pPr>
      <w:rPr>
        <w:rFonts w:ascii="Times New Roman" w:hAnsi="Times New Roman" w:hint="default"/>
      </w:rPr>
    </w:lvl>
    <w:lvl w:ilvl="5" w:tplc="41A4B3DC" w:tentative="1">
      <w:start w:val="1"/>
      <w:numFmt w:val="bullet"/>
      <w:lvlText w:val="-"/>
      <w:lvlJc w:val="left"/>
      <w:pPr>
        <w:tabs>
          <w:tab w:val="num" w:pos="4320"/>
        </w:tabs>
        <w:ind w:left="4320" w:hanging="360"/>
      </w:pPr>
      <w:rPr>
        <w:rFonts w:ascii="Times New Roman" w:hAnsi="Times New Roman" w:hint="default"/>
      </w:rPr>
    </w:lvl>
    <w:lvl w:ilvl="6" w:tplc="8F94BDE4" w:tentative="1">
      <w:start w:val="1"/>
      <w:numFmt w:val="bullet"/>
      <w:lvlText w:val="-"/>
      <w:lvlJc w:val="left"/>
      <w:pPr>
        <w:tabs>
          <w:tab w:val="num" w:pos="5040"/>
        </w:tabs>
        <w:ind w:left="5040" w:hanging="360"/>
      </w:pPr>
      <w:rPr>
        <w:rFonts w:ascii="Times New Roman" w:hAnsi="Times New Roman" w:hint="default"/>
      </w:rPr>
    </w:lvl>
    <w:lvl w:ilvl="7" w:tplc="6C64D3E4" w:tentative="1">
      <w:start w:val="1"/>
      <w:numFmt w:val="bullet"/>
      <w:lvlText w:val="-"/>
      <w:lvlJc w:val="left"/>
      <w:pPr>
        <w:tabs>
          <w:tab w:val="num" w:pos="5760"/>
        </w:tabs>
        <w:ind w:left="5760" w:hanging="360"/>
      </w:pPr>
      <w:rPr>
        <w:rFonts w:ascii="Times New Roman" w:hAnsi="Times New Roman" w:hint="default"/>
      </w:rPr>
    </w:lvl>
    <w:lvl w:ilvl="8" w:tplc="705E537E" w:tentative="1">
      <w:start w:val="1"/>
      <w:numFmt w:val="bullet"/>
      <w:lvlText w:val="-"/>
      <w:lvlJc w:val="left"/>
      <w:pPr>
        <w:tabs>
          <w:tab w:val="num" w:pos="6480"/>
        </w:tabs>
        <w:ind w:left="6480" w:hanging="360"/>
      </w:pPr>
      <w:rPr>
        <w:rFonts w:ascii="Times New Roman" w:hAnsi="Times New Roman" w:hint="default"/>
      </w:rPr>
    </w:lvl>
  </w:abstractNum>
  <w:abstractNum w:abstractNumId="7">
    <w:nsid w:val="101A648F"/>
    <w:multiLevelType w:val="hybridMultilevel"/>
    <w:tmpl w:val="3FD2D5B4"/>
    <w:lvl w:ilvl="0" w:tplc="E6F85308">
      <w:start w:val="1"/>
      <w:numFmt w:val="bullet"/>
      <w:lvlText w:val="-"/>
      <w:lvlJc w:val="left"/>
      <w:pPr>
        <w:tabs>
          <w:tab w:val="num" w:pos="720"/>
        </w:tabs>
        <w:ind w:left="720" w:hanging="360"/>
      </w:pPr>
      <w:rPr>
        <w:rFonts w:ascii="Times New Roman" w:hAnsi="Times New Roman" w:hint="default"/>
      </w:rPr>
    </w:lvl>
    <w:lvl w:ilvl="1" w:tplc="C3F65F4A" w:tentative="1">
      <w:start w:val="1"/>
      <w:numFmt w:val="bullet"/>
      <w:lvlText w:val="-"/>
      <w:lvlJc w:val="left"/>
      <w:pPr>
        <w:tabs>
          <w:tab w:val="num" w:pos="1440"/>
        </w:tabs>
        <w:ind w:left="1440" w:hanging="360"/>
      </w:pPr>
      <w:rPr>
        <w:rFonts w:ascii="Times New Roman" w:hAnsi="Times New Roman" w:hint="default"/>
      </w:rPr>
    </w:lvl>
    <w:lvl w:ilvl="2" w:tplc="259AE1B2" w:tentative="1">
      <w:start w:val="1"/>
      <w:numFmt w:val="bullet"/>
      <w:lvlText w:val="-"/>
      <w:lvlJc w:val="left"/>
      <w:pPr>
        <w:tabs>
          <w:tab w:val="num" w:pos="2160"/>
        </w:tabs>
        <w:ind w:left="2160" w:hanging="360"/>
      </w:pPr>
      <w:rPr>
        <w:rFonts w:ascii="Times New Roman" w:hAnsi="Times New Roman" w:hint="default"/>
      </w:rPr>
    </w:lvl>
    <w:lvl w:ilvl="3" w:tplc="0452054E" w:tentative="1">
      <w:start w:val="1"/>
      <w:numFmt w:val="bullet"/>
      <w:lvlText w:val="-"/>
      <w:lvlJc w:val="left"/>
      <w:pPr>
        <w:tabs>
          <w:tab w:val="num" w:pos="2880"/>
        </w:tabs>
        <w:ind w:left="2880" w:hanging="360"/>
      </w:pPr>
      <w:rPr>
        <w:rFonts w:ascii="Times New Roman" w:hAnsi="Times New Roman" w:hint="default"/>
      </w:rPr>
    </w:lvl>
    <w:lvl w:ilvl="4" w:tplc="D8DAD562" w:tentative="1">
      <w:start w:val="1"/>
      <w:numFmt w:val="bullet"/>
      <w:lvlText w:val="-"/>
      <w:lvlJc w:val="left"/>
      <w:pPr>
        <w:tabs>
          <w:tab w:val="num" w:pos="3600"/>
        </w:tabs>
        <w:ind w:left="3600" w:hanging="360"/>
      </w:pPr>
      <w:rPr>
        <w:rFonts w:ascii="Times New Roman" w:hAnsi="Times New Roman" w:hint="default"/>
      </w:rPr>
    </w:lvl>
    <w:lvl w:ilvl="5" w:tplc="B644E9B6" w:tentative="1">
      <w:start w:val="1"/>
      <w:numFmt w:val="bullet"/>
      <w:lvlText w:val="-"/>
      <w:lvlJc w:val="left"/>
      <w:pPr>
        <w:tabs>
          <w:tab w:val="num" w:pos="4320"/>
        </w:tabs>
        <w:ind w:left="4320" w:hanging="360"/>
      </w:pPr>
      <w:rPr>
        <w:rFonts w:ascii="Times New Roman" w:hAnsi="Times New Roman" w:hint="default"/>
      </w:rPr>
    </w:lvl>
    <w:lvl w:ilvl="6" w:tplc="77E2B570" w:tentative="1">
      <w:start w:val="1"/>
      <w:numFmt w:val="bullet"/>
      <w:lvlText w:val="-"/>
      <w:lvlJc w:val="left"/>
      <w:pPr>
        <w:tabs>
          <w:tab w:val="num" w:pos="5040"/>
        </w:tabs>
        <w:ind w:left="5040" w:hanging="360"/>
      </w:pPr>
      <w:rPr>
        <w:rFonts w:ascii="Times New Roman" w:hAnsi="Times New Roman" w:hint="default"/>
      </w:rPr>
    </w:lvl>
    <w:lvl w:ilvl="7" w:tplc="3A52CA04" w:tentative="1">
      <w:start w:val="1"/>
      <w:numFmt w:val="bullet"/>
      <w:lvlText w:val="-"/>
      <w:lvlJc w:val="left"/>
      <w:pPr>
        <w:tabs>
          <w:tab w:val="num" w:pos="5760"/>
        </w:tabs>
        <w:ind w:left="5760" w:hanging="360"/>
      </w:pPr>
      <w:rPr>
        <w:rFonts w:ascii="Times New Roman" w:hAnsi="Times New Roman" w:hint="default"/>
      </w:rPr>
    </w:lvl>
    <w:lvl w:ilvl="8" w:tplc="B518E476" w:tentative="1">
      <w:start w:val="1"/>
      <w:numFmt w:val="bullet"/>
      <w:lvlText w:val="-"/>
      <w:lvlJc w:val="left"/>
      <w:pPr>
        <w:tabs>
          <w:tab w:val="num" w:pos="6480"/>
        </w:tabs>
        <w:ind w:left="6480" w:hanging="360"/>
      </w:pPr>
      <w:rPr>
        <w:rFonts w:ascii="Times New Roman" w:hAnsi="Times New Roman" w:hint="default"/>
      </w:rPr>
    </w:lvl>
  </w:abstractNum>
  <w:abstractNum w:abstractNumId="8">
    <w:nsid w:val="10BE70C5"/>
    <w:multiLevelType w:val="hybridMultilevel"/>
    <w:tmpl w:val="E7A404CA"/>
    <w:lvl w:ilvl="0" w:tplc="03EE34B8">
      <w:start w:val="1"/>
      <w:numFmt w:val="bullet"/>
      <w:lvlText w:val="-"/>
      <w:lvlJc w:val="left"/>
      <w:pPr>
        <w:tabs>
          <w:tab w:val="num" w:pos="720"/>
        </w:tabs>
        <w:ind w:left="720" w:hanging="360"/>
      </w:pPr>
      <w:rPr>
        <w:rFonts w:ascii="Times New Roman" w:hAnsi="Times New Roman" w:hint="default"/>
      </w:rPr>
    </w:lvl>
    <w:lvl w:ilvl="1" w:tplc="EAE03084" w:tentative="1">
      <w:start w:val="1"/>
      <w:numFmt w:val="bullet"/>
      <w:lvlText w:val="-"/>
      <w:lvlJc w:val="left"/>
      <w:pPr>
        <w:tabs>
          <w:tab w:val="num" w:pos="1440"/>
        </w:tabs>
        <w:ind w:left="1440" w:hanging="360"/>
      </w:pPr>
      <w:rPr>
        <w:rFonts w:ascii="Times New Roman" w:hAnsi="Times New Roman" w:hint="default"/>
      </w:rPr>
    </w:lvl>
    <w:lvl w:ilvl="2" w:tplc="BCB6213E" w:tentative="1">
      <w:start w:val="1"/>
      <w:numFmt w:val="bullet"/>
      <w:lvlText w:val="-"/>
      <w:lvlJc w:val="left"/>
      <w:pPr>
        <w:tabs>
          <w:tab w:val="num" w:pos="2160"/>
        </w:tabs>
        <w:ind w:left="2160" w:hanging="360"/>
      </w:pPr>
      <w:rPr>
        <w:rFonts w:ascii="Times New Roman" w:hAnsi="Times New Roman" w:hint="default"/>
      </w:rPr>
    </w:lvl>
    <w:lvl w:ilvl="3" w:tplc="A7002194" w:tentative="1">
      <w:start w:val="1"/>
      <w:numFmt w:val="bullet"/>
      <w:lvlText w:val="-"/>
      <w:lvlJc w:val="left"/>
      <w:pPr>
        <w:tabs>
          <w:tab w:val="num" w:pos="2880"/>
        </w:tabs>
        <w:ind w:left="2880" w:hanging="360"/>
      </w:pPr>
      <w:rPr>
        <w:rFonts w:ascii="Times New Roman" w:hAnsi="Times New Roman" w:hint="default"/>
      </w:rPr>
    </w:lvl>
    <w:lvl w:ilvl="4" w:tplc="77349012" w:tentative="1">
      <w:start w:val="1"/>
      <w:numFmt w:val="bullet"/>
      <w:lvlText w:val="-"/>
      <w:lvlJc w:val="left"/>
      <w:pPr>
        <w:tabs>
          <w:tab w:val="num" w:pos="3600"/>
        </w:tabs>
        <w:ind w:left="3600" w:hanging="360"/>
      </w:pPr>
      <w:rPr>
        <w:rFonts w:ascii="Times New Roman" w:hAnsi="Times New Roman" w:hint="default"/>
      </w:rPr>
    </w:lvl>
    <w:lvl w:ilvl="5" w:tplc="79E85790" w:tentative="1">
      <w:start w:val="1"/>
      <w:numFmt w:val="bullet"/>
      <w:lvlText w:val="-"/>
      <w:lvlJc w:val="left"/>
      <w:pPr>
        <w:tabs>
          <w:tab w:val="num" w:pos="4320"/>
        </w:tabs>
        <w:ind w:left="4320" w:hanging="360"/>
      </w:pPr>
      <w:rPr>
        <w:rFonts w:ascii="Times New Roman" w:hAnsi="Times New Roman" w:hint="default"/>
      </w:rPr>
    </w:lvl>
    <w:lvl w:ilvl="6" w:tplc="A31E483A" w:tentative="1">
      <w:start w:val="1"/>
      <w:numFmt w:val="bullet"/>
      <w:lvlText w:val="-"/>
      <w:lvlJc w:val="left"/>
      <w:pPr>
        <w:tabs>
          <w:tab w:val="num" w:pos="5040"/>
        </w:tabs>
        <w:ind w:left="5040" w:hanging="360"/>
      </w:pPr>
      <w:rPr>
        <w:rFonts w:ascii="Times New Roman" w:hAnsi="Times New Roman" w:hint="default"/>
      </w:rPr>
    </w:lvl>
    <w:lvl w:ilvl="7" w:tplc="5276DCF2" w:tentative="1">
      <w:start w:val="1"/>
      <w:numFmt w:val="bullet"/>
      <w:lvlText w:val="-"/>
      <w:lvlJc w:val="left"/>
      <w:pPr>
        <w:tabs>
          <w:tab w:val="num" w:pos="5760"/>
        </w:tabs>
        <w:ind w:left="5760" w:hanging="360"/>
      </w:pPr>
      <w:rPr>
        <w:rFonts w:ascii="Times New Roman" w:hAnsi="Times New Roman" w:hint="default"/>
      </w:rPr>
    </w:lvl>
    <w:lvl w:ilvl="8" w:tplc="DF4A9ECA" w:tentative="1">
      <w:start w:val="1"/>
      <w:numFmt w:val="bullet"/>
      <w:lvlText w:val="-"/>
      <w:lvlJc w:val="left"/>
      <w:pPr>
        <w:tabs>
          <w:tab w:val="num" w:pos="6480"/>
        </w:tabs>
        <w:ind w:left="6480" w:hanging="360"/>
      </w:pPr>
      <w:rPr>
        <w:rFonts w:ascii="Times New Roman" w:hAnsi="Times New Roman" w:hint="default"/>
      </w:rPr>
    </w:lvl>
  </w:abstractNum>
  <w:abstractNum w:abstractNumId="9">
    <w:nsid w:val="13485844"/>
    <w:multiLevelType w:val="hybridMultilevel"/>
    <w:tmpl w:val="DDB29746"/>
    <w:lvl w:ilvl="0" w:tplc="DC52BDBC">
      <w:start w:val="1"/>
      <w:numFmt w:val="bullet"/>
      <w:lvlText w:val="-"/>
      <w:lvlJc w:val="left"/>
      <w:pPr>
        <w:tabs>
          <w:tab w:val="num" w:pos="720"/>
        </w:tabs>
        <w:ind w:left="720" w:hanging="360"/>
      </w:pPr>
      <w:rPr>
        <w:rFonts w:ascii="Times New Roman" w:hAnsi="Times New Roman" w:hint="default"/>
      </w:rPr>
    </w:lvl>
    <w:lvl w:ilvl="1" w:tplc="8142220E" w:tentative="1">
      <w:start w:val="1"/>
      <w:numFmt w:val="bullet"/>
      <w:lvlText w:val="-"/>
      <w:lvlJc w:val="left"/>
      <w:pPr>
        <w:tabs>
          <w:tab w:val="num" w:pos="1440"/>
        </w:tabs>
        <w:ind w:left="1440" w:hanging="360"/>
      </w:pPr>
      <w:rPr>
        <w:rFonts w:ascii="Times New Roman" w:hAnsi="Times New Roman" w:hint="default"/>
      </w:rPr>
    </w:lvl>
    <w:lvl w:ilvl="2" w:tplc="BEB81FBE" w:tentative="1">
      <w:start w:val="1"/>
      <w:numFmt w:val="bullet"/>
      <w:lvlText w:val="-"/>
      <w:lvlJc w:val="left"/>
      <w:pPr>
        <w:tabs>
          <w:tab w:val="num" w:pos="2160"/>
        </w:tabs>
        <w:ind w:left="2160" w:hanging="360"/>
      </w:pPr>
      <w:rPr>
        <w:rFonts w:ascii="Times New Roman" w:hAnsi="Times New Roman" w:hint="default"/>
      </w:rPr>
    </w:lvl>
    <w:lvl w:ilvl="3" w:tplc="27FE9A38" w:tentative="1">
      <w:start w:val="1"/>
      <w:numFmt w:val="bullet"/>
      <w:lvlText w:val="-"/>
      <w:lvlJc w:val="left"/>
      <w:pPr>
        <w:tabs>
          <w:tab w:val="num" w:pos="2880"/>
        </w:tabs>
        <w:ind w:left="2880" w:hanging="360"/>
      </w:pPr>
      <w:rPr>
        <w:rFonts w:ascii="Times New Roman" w:hAnsi="Times New Roman" w:hint="default"/>
      </w:rPr>
    </w:lvl>
    <w:lvl w:ilvl="4" w:tplc="FC2844AE" w:tentative="1">
      <w:start w:val="1"/>
      <w:numFmt w:val="bullet"/>
      <w:lvlText w:val="-"/>
      <w:lvlJc w:val="left"/>
      <w:pPr>
        <w:tabs>
          <w:tab w:val="num" w:pos="3600"/>
        </w:tabs>
        <w:ind w:left="3600" w:hanging="360"/>
      </w:pPr>
      <w:rPr>
        <w:rFonts w:ascii="Times New Roman" w:hAnsi="Times New Roman" w:hint="default"/>
      </w:rPr>
    </w:lvl>
    <w:lvl w:ilvl="5" w:tplc="413ADF3E" w:tentative="1">
      <w:start w:val="1"/>
      <w:numFmt w:val="bullet"/>
      <w:lvlText w:val="-"/>
      <w:lvlJc w:val="left"/>
      <w:pPr>
        <w:tabs>
          <w:tab w:val="num" w:pos="4320"/>
        </w:tabs>
        <w:ind w:left="4320" w:hanging="360"/>
      </w:pPr>
      <w:rPr>
        <w:rFonts w:ascii="Times New Roman" w:hAnsi="Times New Roman" w:hint="default"/>
      </w:rPr>
    </w:lvl>
    <w:lvl w:ilvl="6" w:tplc="F5AED026" w:tentative="1">
      <w:start w:val="1"/>
      <w:numFmt w:val="bullet"/>
      <w:lvlText w:val="-"/>
      <w:lvlJc w:val="left"/>
      <w:pPr>
        <w:tabs>
          <w:tab w:val="num" w:pos="5040"/>
        </w:tabs>
        <w:ind w:left="5040" w:hanging="360"/>
      </w:pPr>
      <w:rPr>
        <w:rFonts w:ascii="Times New Roman" w:hAnsi="Times New Roman" w:hint="default"/>
      </w:rPr>
    </w:lvl>
    <w:lvl w:ilvl="7" w:tplc="EE909A06" w:tentative="1">
      <w:start w:val="1"/>
      <w:numFmt w:val="bullet"/>
      <w:lvlText w:val="-"/>
      <w:lvlJc w:val="left"/>
      <w:pPr>
        <w:tabs>
          <w:tab w:val="num" w:pos="5760"/>
        </w:tabs>
        <w:ind w:left="5760" w:hanging="360"/>
      </w:pPr>
      <w:rPr>
        <w:rFonts w:ascii="Times New Roman" w:hAnsi="Times New Roman" w:hint="default"/>
      </w:rPr>
    </w:lvl>
    <w:lvl w:ilvl="8" w:tplc="55A2BB4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3857BCE"/>
    <w:multiLevelType w:val="hybridMultilevel"/>
    <w:tmpl w:val="9F4E0200"/>
    <w:lvl w:ilvl="0" w:tplc="140EB37E">
      <w:start w:val="1"/>
      <w:numFmt w:val="bullet"/>
      <w:lvlText w:val="-"/>
      <w:lvlJc w:val="left"/>
      <w:pPr>
        <w:tabs>
          <w:tab w:val="num" w:pos="720"/>
        </w:tabs>
        <w:ind w:left="720" w:hanging="360"/>
      </w:pPr>
      <w:rPr>
        <w:rFonts w:ascii="Times New Roman" w:hAnsi="Times New Roman" w:hint="default"/>
      </w:rPr>
    </w:lvl>
    <w:lvl w:ilvl="1" w:tplc="6A1AFB82" w:tentative="1">
      <w:start w:val="1"/>
      <w:numFmt w:val="bullet"/>
      <w:lvlText w:val="-"/>
      <w:lvlJc w:val="left"/>
      <w:pPr>
        <w:tabs>
          <w:tab w:val="num" w:pos="1440"/>
        </w:tabs>
        <w:ind w:left="1440" w:hanging="360"/>
      </w:pPr>
      <w:rPr>
        <w:rFonts w:ascii="Times New Roman" w:hAnsi="Times New Roman" w:hint="default"/>
      </w:rPr>
    </w:lvl>
    <w:lvl w:ilvl="2" w:tplc="32FEB03E" w:tentative="1">
      <w:start w:val="1"/>
      <w:numFmt w:val="bullet"/>
      <w:lvlText w:val="-"/>
      <w:lvlJc w:val="left"/>
      <w:pPr>
        <w:tabs>
          <w:tab w:val="num" w:pos="2160"/>
        </w:tabs>
        <w:ind w:left="2160" w:hanging="360"/>
      </w:pPr>
      <w:rPr>
        <w:rFonts w:ascii="Times New Roman" w:hAnsi="Times New Roman" w:hint="default"/>
      </w:rPr>
    </w:lvl>
    <w:lvl w:ilvl="3" w:tplc="CA603AD0" w:tentative="1">
      <w:start w:val="1"/>
      <w:numFmt w:val="bullet"/>
      <w:lvlText w:val="-"/>
      <w:lvlJc w:val="left"/>
      <w:pPr>
        <w:tabs>
          <w:tab w:val="num" w:pos="2880"/>
        </w:tabs>
        <w:ind w:left="2880" w:hanging="360"/>
      </w:pPr>
      <w:rPr>
        <w:rFonts w:ascii="Times New Roman" w:hAnsi="Times New Roman" w:hint="default"/>
      </w:rPr>
    </w:lvl>
    <w:lvl w:ilvl="4" w:tplc="B262E3A4" w:tentative="1">
      <w:start w:val="1"/>
      <w:numFmt w:val="bullet"/>
      <w:lvlText w:val="-"/>
      <w:lvlJc w:val="left"/>
      <w:pPr>
        <w:tabs>
          <w:tab w:val="num" w:pos="3600"/>
        </w:tabs>
        <w:ind w:left="3600" w:hanging="360"/>
      </w:pPr>
      <w:rPr>
        <w:rFonts w:ascii="Times New Roman" w:hAnsi="Times New Roman" w:hint="default"/>
      </w:rPr>
    </w:lvl>
    <w:lvl w:ilvl="5" w:tplc="91EEFC22" w:tentative="1">
      <w:start w:val="1"/>
      <w:numFmt w:val="bullet"/>
      <w:lvlText w:val="-"/>
      <w:lvlJc w:val="left"/>
      <w:pPr>
        <w:tabs>
          <w:tab w:val="num" w:pos="4320"/>
        </w:tabs>
        <w:ind w:left="4320" w:hanging="360"/>
      </w:pPr>
      <w:rPr>
        <w:rFonts w:ascii="Times New Roman" w:hAnsi="Times New Roman" w:hint="default"/>
      </w:rPr>
    </w:lvl>
    <w:lvl w:ilvl="6" w:tplc="329C168A" w:tentative="1">
      <w:start w:val="1"/>
      <w:numFmt w:val="bullet"/>
      <w:lvlText w:val="-"/>
      <w:lvlJc w:val="left"/>
      <w:pPr>
        <w:tabs>
          <w:tab w:val="num" w:pos="5040"/>
        </w:tabs>
        <w:ind w:left="5040" w:hanging="360"/>
      </w:pPr>
      <w:rPr>
        <w:rFonts w:ascii="Times New Roman" w:hAnsi="Times New Roman" w:hint="default"/>
      </w:rPr>
    </w:lvl>
    <w:lvl w:ilvl="7" w:tplc="163EA264" w:tentative="1">
      <w:start w:val="1"/>
      <w:numFmt w:val="bullet"/>
      <w:lvlText w:val="-"/>
      <w:lvlJc w:val="left"/>
      <w:pPr>
        <w:tabs>
          <w:tab w:val="num" w:pos="5760"/>
        </w:tabs>
        <w:ind w:left="5760" w:hanging="360"/>
      </w:pPr>
      <w:rPr>
        <w:rFonts w:ascii="Times New Roman" w:hAnsi="Times New Roman" w:hint="default"/>
      </w:rPr>
    </w:lvl>
    <w:lvl w:ilvl="8" w:tplc="7E2609D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3EF6090"/>
    <w:multiLevelType w:val="hybridMultilevel"/>
    <w:tmpl w:val="78583A12"/>
    <w:lvl w:ilvl="0" w:tplc="0ABC1BEC">
      <w:start w:val="1"/>
      <w:numFmt w:val="decimal"/>
      <w:lvlText w:val="1.2.%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4D2435"/>
    <w:multiLevelType w:val="hybridMultilevel"/>
    <w:tmpl w:val="97B4617C"/>
    <w:lvl w:ilvl="0" w:tplc="B894BE90">
      <w:start w:val="1"/>
      <w:numFmt w:val="decimal"/>
      <w:lvlText w:val="4.%1"/>
      <w:lvlJc w:val="righ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B044E4"/>
    <w:multiLevelType w:val="hybridMultilevel"/>
    <w:tmpl w:val="5A247926"/>
    <w:lvl w:ilvl="0" w:tplc="09685A8A">
      <w:start w:val="1"/>
      <w:numFmt w:val="bullet"/>
      <w:lvlText w:val="-"/>
      <w:lvlJc w:val="left"/>
      <w:pPr>
        <w:tabs>
          <w:tab w:val="num" w:pos="720"/>
        </w:tabs>
        <w:ind w:left="720" w:hanging="360"/>
      </w:pPr>
      <w:rPr>
        <w:rFonts w:ascii="Times New Roman" w:hAnsi="Times New Roman" w:hint="default"/>
      </w:rPr>
    </w:lvl>
    <w:lvl w:ilvl="1" w:tplc="C15099CC" w:tentative="1">
      <w:start w:val="1"/>
      <w:numFmt w:val="bullet"/>
      <w:lvlText w:val="-"/>
      <w:lvlJc w:val="left"/>
      <w:pPr>
        <w:tabs>
          <w:tab w:val="num" w:pos="1440"/>
        </w:tabs>
        <w:ind w:left="1440" w:hanging="360"/>
      </w:pPr>
      <w:rPr>
        <w:rFonts w:ascii="Times New Roman" w:hAnsi="Times New Roman" w:hint="default"/>
      </w:rPr>
    </w:lvl>
    <w:lvl w:ilvl="2" w:tplc="CBECBBA8" w:tentative="1">
      <w:start w:val="1"/>
      <w:numFmt w:val="bullet"/>
      <w:lvlText w:val="-"/>
      <w:lvlJc w:val="left"/>
      <w:pPr>
        <w:tabs>
          <w:tab w:val="num" w:pos="2160"/>
        </w:tabs>
        <w:ind w:left="2160" w:hanging="360"/>
      </w:pPr>
      <w:rPr>
        <w:rFonts w:ascii="Times New Roman" w:hAnsi="Times New Roman" w:hint="default"/>
      </w:rPr>
    </w:lvl>
    <w:lvl w:ilvl="3" w:tplc="C90C8E5E" w:tentative="1">
      <w:start w:val="1"/>
      <w:numFmt w:val="bullet"/>
      <w:lvlText w:val="-"/>
      <w:lvlJc w:val="left"/>
      <w:pPr>
        <w:tabs>
          <w:tab w:val="num" w:pos="2880"/>
        </w:tabs>
        <w:ind w:left="2880" w:hanging="360"/>
      </w:pPr>
      <w:rPr>
        <w:rFonts w:ascii="Times New Roman" w:hAnsi="Times New Roman" w:hint="default"/>
      </w:rPr>
    </w:lvl>
    <w:lvl w:ilvl="4" w:tplc="48266306" w:tentative="1">
      <w:start w:val="1"/>
      <w:numFmt w:val="bullet"/>
      <w:lvlText w:val="-"/>
      <w:lvlJc w:val="left"/>
      <w:pPr>
        <w:tabs>
          <w:tab w:val="num" w:pos="3600"/>
        </w:tabs>
        <w:ind w:left="3600" w:hanging="360"/>
      </w:pPr>
      <w:rPr>
        <w:rFonts w:ascii="Times New Roman" w:hAnsi="Times New Roman" w:hint="default"/>
      </w:rPr>
    </w:lvl>
    <w:lvl w:ilvl="5" w:tplc="36A84A3A" w:tentative="1">
      <w:start w:val="1"/>
      <w:numFmt w:val="bullet"/>
      <w:lvlText w:val="-"/>
      <w:lvlJc w:val="left"/>
      <w:pPr>
        <w:tabs>
          <w:tab w:val="num" w:pos="4320"/>
        </w:tabs>
        <w:ind w:left="4320" w:hanging="360"/>
      </w:pPr>
      <w:rPr>
        <w:rFonts w:ascii="Times New Roman" w:hAnsi="Times New Roman" w:hint="default"/>
      </w:rPr>
    </w:lvl>
    <w:lvl w:ilvl="6" w:tplc="2BE2EB34" w:tentative="1">
      <w:start w:val="1"/>
      <w:numFmt w:val="bullet"/>
      <w:lvlText w:val="-"/>
      <w:lvlJc w:val="left"/>
      <w:pPr>
        <w:tabs>
          <w:tab w:val="num" w:pos="5040"/>
        </w:tabs>
        <w:ind w:left="5040" w:hanging="360"/>
      </w:pPr>
      <w:rPr>
        <w:rFonts w:ascii="Times New Roman" w:hAnsi="Times New Roman" w:hint="default"/>
      </w:rPr>
    </w:lvl>
    <w:lvl w:ilvl="7" w:tplc="E85469E2" w:tentative="1">
      <w:start w:val="1"/>
      <w:numFmt w:val="bullet"/>
      <w:lvlText w:val="-"/>
      <w:lvlJc w:val="left"/>
      <w:pPr>
        <w:tabs>
          <w:tab w:val="num" w:pos="5760"/>
        </w:tabs>
        <w:ind w:left="5760" w:hanging="360"/>
      </w:pPr>
      <w:rPr>
        <w:rFonts w:ascii="Times New Roman" w:hAnsi="Times New Roman" w:hint="default"/>
      </w:rPr>
    </w:lvl>
    <w:lvl w:ilvl="8" w:tplc="5DB8F40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9946FCB"/>
    <w:multiLevelType w:val="hybridMultilevel"/>
    <w:tmpl w:val="FB0A42B8"/>
    <w:lvl w:ilvl="0" w:tplc="BBCC07B6">
      <w:start w:val="1"/>
      <w:numFmt w:val="decimal"/>
      <w:lvlText w:val="4.2.%1"/>
      <w:lvlJc w:val="right"/>
      <w:pPr>
        <w:ind w:left="34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B86705"/>
    <w:multiLevelType w:val="hybridMultilevel"/>
    <w:tmpl w:val="00B8F9CE"/>
    <w:lvl w:ilvl="0" w:tplc="DD28D33E">
      <w:start w:val="1"/>
      <w:numFmt w:val="bullet"/>
      <w:lvlText w:val="-"/>
      <w:lvlJc w:val="left"/>
      <w:pPr>
        <w:tabs>
          <w:tab w:val="num" w:pos="720"/>
        </w:tabs>
        <w:ind w:left="720" w:hanging="360"/>
      </w:pPr>
      <w:rPr>
        <w:rFonts w:ascii="Times New Roman" w:hAnsi="Times New Roman" w:hint="default"/>
      </w:rPr>
    </w:lvl>
    <w:lvl w:ilvl="1" w:tplc="B2F04C16" w:tentative="1">
      <w:start w:val="1"/>
      <w:numFmt w:val="bullet"/>
      <w:lvlText w:val="-"/>
      <w:lvlJc w:val="left"/>
      <w:pPr>
        <w:tabs>
          <w:tab w:val="num" w:pos="1440"/>
        </w:tabs>
        <w:ind w:left="1440" w:hanging="360"/>
      </w:pPr>
      <w:rPr>
        <w:rFonts w:ascii="Times New Roman" w:hAnsi="Times New Roman" w:hint="default"/>
      </w:rPr>
    </w:lvl>
    <w:lvl w:ilvl="2" w:tplc="6DA4A176" w:tentative="1">
      <w:start w:val="1"/>
      <w:numFmt w:val="bullet"/>
      <w:lvlText w:val="-"/>
      <w:lvlJc w:val="left"/>
      <w:pPr>
        <w:tabs>
          <w:tab w:val="num" w:pos="2160"/>
        </w:tabs>
        <w:ind w:left="2160" w:hanging="360"/>
      </w:pPr>
      <w:rPr>
        <w:rFonts w:ascii="Times New Roman" w:hAnsi="Times New Roman" w:hint="default"/>
      </w:rPr>
    </w:lvl>
    <w:lvl w:ilvl="3" w:tplc="A46A179C" w:tentative="1">
      <w:start w:val="1"/>
      <w:numFmt w:val="bullet"/>
      <w:lvlText w:val="-"/>
      <w:lvlJc w:val="left"/>
      <w:pPr>
        <w:tabs>
          <w:tab w:val="num" w:pos="2880"/>
        </w:tabs>
        <w:ind w:left="2880" w:hanging="360"/>
      </w:pPr>
      <w:rPr>
        <w:rFonts w:ascii="Times New Roman" w:hAnsi="Times New Roman" w:hint="default"/>
      </w:rPr>
    </w:lvl>
    <w:lvl w:ilvl="4" w:tplc="FAA4FFE6" w:tentative="1">
      <w:start w:val="1"/>
      <w:numFmt w:val="bullet"/>
      <w:lvlText w:val="-"/>
      <w:lvlJc w:val="left"/>
      <w:pPr>
        <w:tabs>
          <w:tab w:val="num" w:pos="3600"/>
        </w:tabs>
        <w:ind w:left="3600" w:hanging="360"/>
      </w:pPr>
      <w:rPr>
        <w:rFonts w:ascii="Times New Roman" w:hAnsi="Times New Roman" w:hint="default"/>
      </w:rPr>
    </w:lvl>
    <w:lvl w:ilvl="5" w:tplc="CBAC3A5E" w:tentative="1">
      <w:start w:val="1"/>
      <w:numFmt w:val="bullet"/>
      <w:lvlText w:val="-"/>
      <w:lvlJc w:val="left"/>
      <w:pPr>
        <w:tabs>
          <w:tab w:val="num" w:pos="4320"/>
        </w:tabs>
        <w:ind w:left="4320" w:hanging="360"/>
      </w:pPr>
      <w:rPr>
        <w:rFonts w:ascii="Times New Roman" w:hAnsi="Times New Roman" w:hint="default"/>
      </w:rPr>
    </w:lvl>
    <w:lvl w:ilvl="6" w:tplc="709226EE" w:tentative="1">
      <w:start w:val="1"/>
      <w:numFmt w:val="bullet"/>
      <w:lvlText w:val="-"/>
      <w:lvlJc w:val="left"/>
      <w:pPr>
        <w:tabs>
          <w:tab w:val="num" w:pos="5040"/>
        </w:tabs>
        <w:ind w:left="5040" w:hanging="360"/>
      </w:pPr>
      <w:rPr>
        <w:rFonts w:ascii="Times New Roman" w:hAnsi="Times New Roman" w:hint="default"/>
      </w:rPr>
    </w:lvl>
    <w:lvl w:ilvl="7" w:tplc="04CA156C" w:tentative="1">
      <w:start w:val="1"/>
      <w:numFmt w:val="bullet"/>
      <w:lvlText w:val="-"/>
      <w:lvlJc w:val="left"/>
      <w:pPr>
        <w:tabs>
          <w:tab w:val="num" w:pos="5760"/>
        </w:tabs>
        <w:ind w:left="5760" w:hanging="360"/>
      </w:pPr>
      <w:rPr>
        <w:rFonts w:ascii="Times New Roman" w:hAnsi="Times New Roman" w:hint="default"/>
      </w:rPr>
    </w:lvl>
    <w:lvl w:ilvl="8" w:tplc="458EC8C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1F9438E3"/>
    <w:multiLevelType w:val="hybridMultilevel"/>
    <w:tmpl w:val="48B808D4"/>
    <w:lvl w:ilvl="0" w:tplc="0B587F2C">
      <w:start w:val="1"/>
      <w:numFmt w:val="bullet"/>
      <w:lvlText w:val="•"/>
      <w:lvlJc w:val="left"/>
      <w:pPr>
        <w:tabs>
          <w:tab w:val="num" w:pos="720"/>
        </w:tabs>
        <w:ind w:left="720" w:hanging="360"/>
      </w:pPr>
      <w:rPr>
        <w:rFonts w:ascii="Arial" w:hAnsi="Arial" w:hint="default"/>
      </w:rPr>
    </w:lvl>
    <w:lvl w:ilvl="1" w:tplc="1780085A" w:tentative="1">
      <w:start w:val="1"/>
      <w:numFmt w:val="bullet"/>
      <w:lvlText w:val="•"/>
      <w:lvlJc w:val="left"/>
      <w:pPr>
        <w:tabs>
          <w:tab w:val="num" w:pos="1440"/>
        </w:tabs>
        <w:ind w:left="1440" w:hanging="360"/>
      </w:pPr>
      <w:rPr>
        <w:rFonts w:ascii="Arial" w:hAnsi="Arial" w:hint="default"/>
      </w:rPr>
    </w:lvl>
    <w:lvl w:ilvl="2" w:tplc="CB4CCFE0" w:tentative="1">
      <w:start w:val="1"/>
      <w:numFmt w:val="bullet"/>
      <w:lvlText w:val="•"/>
      <w:lvlJc w:val="left"/>
      <w:pPr>
        <w:tabs>
          <w:tab w:val="num" w:pos="2160"/>
        </w:tabs>
        <w:ind w:left="2160" w:hanging="360"/>
      </w:pPr>
      <w:rPr>
        <w:rFonts w:ascii="Arial" w:hAnsi="Arial" w:hint="default"/>
      </w:rPr>
    </w:lvl>
    <w:lvl w:ilvl="3" w:tplc="4D32CB9A" w:tentative="1">
      <w:start w:val="1"/>
      <w:numFmt w:val="bullet"/>
      <w:lvlText w:val="•"/>
      <w:lvlJc w:val="left"/>
      <w:pPr>
        <w:tabs>
          <w:tab w:val="num" w:pos="2880"/>
        </w:tabs>
        <w:ind w:left="2880" w:hanging="360"/>
      </w:pPr>
      <w:rPr>
        <w:rFonts w:ascii="Arial" w:hAnsi="Arial" w:hint="default"/>
      </w:rPr>
    </w:lvl>
    <w:lvl w:ilvl="4" w:tplc="533A538C" w:tentative="1">
      <w:start w:val="1"/>
      <w:numFmt w:val="bullet"/>
      <w:lvlText w:val="•"/>
      <w:lvlJc w:val="left"/>
      <w:pPr>
        <w:tabs>
          <w:tab w:val="num" w:pos="3600"/>
        </w:tabs>
        <w:ind w:left="3600" w:hanging="360"/>
      </w:pPr>
      <w:rPr>
        <w:rFonts w:ascii="Arial" w:hAnsi="Arial" w:hint="default"/>
      </w:rPr>
    </w:lvl>
    <w:lvl w:ilvl="5" w:tplc="72F0DDAC" w:tentative="1">
      <w:start w:val="1"/>
      <w:numFmt w:val="bullet"/>
      <w:lvlText w:val="•"/>
      <w:lvlJc w:val="left"/>
      <w:pPr>
        <w:tabs>
          <w:tab w:val="num" w:pos="4320"/>
        </w:tabs>
        <w:ind w:left="4320" w:hanging="360"/>
      </w:pPr>
      <w:rPr>
        <w:rFonts w:ascii="Arial" w:hAnsi="Arial" w:hint="default"/>
      </w:rPr>
    </w:lvl>
    <w:lvl w:ilvl="6" w:tplc="BBEE191E" w:tentative="1">
      <w:start w:val="1"/>
      <w:numFmt w:val="bullet"/>
      <w:lvlText w:val="•"/>
      <w:lvlJc w:val="left"/>
      <w:pPr>
        <w:tabs>
          <w:tab w:val="num" w:pos="5040"/>
        </w:tabs>
        <w:ind w:left="5040" w:hanging="360"/>
      </w:pPr>
      <w:rPr>
        <w:rFonts w:ascii="Arial" w:hAnsi="Arial" w:hint="default"/>
      </w:rPr>
    </w:lvl>
    <w:lvl w:ilvl="7" w:tplc="0038A5BC" w:tentative="1">
      <w:start w:val="1"/>
      <w:numFmt w:val="bullet"/>
      <w:lvlText w:val="•"/>
      <w:lvlJc w:val="left"/>
      <w:pPr>
        <w:tabs>
          <w:tab w:val="num" w:pos="5760"/>
        </w:tabs>
        <w:ind w:left="5760" w:hanging="360"/>
      </w:pPr>
      <w:rPr>
        <w:rFonts w:ascii="Arial" w:hAnsi="Arial" w:hint="default"/>
      </w:rPr>
    </w:lvl>
    <w:lvl w:ilvl="8" w:tplc="CC52150E" w:tentative="1">
      <w:start w:val="1"/>
      <w:numFmt w:val="bullet"/>
      <w:lvlText w:val="•"/>
      <w:lvlJc w:val="left"/>
      <w:pPr>
        <w:tabs>
          <w:tab w:val="num" w:pos="6480"/>
        </w:tabs>
        <w:ind w:left="6480" w:hanging="360"/>
      </w:pPr>
      <w:rPr>
        <w:rFonts w:ascii="Arial" w:hAnsi="Arial" w:hint="default"/>
      </w:rPr>
    </w:lvl>
  </w:abstractNum>
  <w:abstractNum w:abstractNumId="17">
    <w:nsid w:val="26925878"/>
    <w:multiLevelType w:val="hybridMultilevel"/>
    <w:tmpl w:val="59F47A70"/>
    <w:lvl w:ilvl="0" w:tplc="810AD4F2">
      <w:start w:val="1"/>
      <w:numFmt w:val="bullet"/>
      <w:lvlText w:val="•"/>
      <w:lvlJc w:val="left"/>
      <w:pPr>
        <w:tabs>
          <w:tab w:val="num" w:pos="720"/>
        </w:tabs>
        <w:ind w:left="720" w:hanging="360"/>
      </w:pPr>
      <w:rPr>
        <w:rFonts w:ascii="Arial" w:hAnsi="Arial" w:hint="default"/>
      </w:rPr>
    </w:lvl>
    <w:lvl w:ilvl="1" w:tplc="FAC4F6D8" w:tentative="1">
      <w:start w:val="1"/>
      <w:numFmt w:val="bullet"/>
      <w:lvlText w:val="•"/>
      <w:lvlJc w:val="left"/>
      <w:pPr>
        <w:tabs>
          <w:tab w:val="num" w:pos="1440"/>
        </w:tabs>
        <w:ind w:left="1440" w:hanging="360"/>
      </w:pPr>
      <w:rPr>
        <w:rFonts w:ascii="Arial" w:hAnsi="Arial" w:hint="default"/>
      </w:rPr>
    </w:lvl>
    <w:lvl w:ilvl="2" w:tplc="7444B984" w:tentative="1">
      <w:start w:val="1"/>
      <w:numFmt w:val="bullet"/>
      <w:lvlText w:val="•"/>
      <w:lvlJc w:val="left"/>
      <w:pPr>
        <w:tabs>
          <w:tab w:val="num" w:pos="2160"/>
        </w:tabs>
        <w:ind w:left="2160" w:hanging="360"/>
      </w:pPr>
      <w:rPr>
        <w:rFonts w:ascii="Arial" w:hAnsi="Arial" w:hint="default"/>
      </w:rPr>
    </w:lvl>
    <w:lvl w:ilvl="3" w:tplc="7182E34A" w:tentative="1">
      <w:start w:val="1"/>
      <w:numFmt w:val="bullet"/>
      <w:lvlText w:val="•"/>
      <w:lvlJc w:val="left"/>
      <w:pPr>
        <w:tabs>
          <w:tab w:val="num" w:pos="2880"/>
        </w:tabs>
        <w:ind w:left="2880" w:hanging="360"/>
      </w:pPr>
      <w:rPr>
        <w:rFonts w:ascii="Arial" w:hAnsi="Arial" w:hint="default"/>
      </w:rPr>
    </w:lvl>
    <w:lvl w:ilvl="4" w:tplc="4E0ED124" w:tentative="1">
      <w:start w:val="1"/>
      <w:numFmt w:val="bullet"/>
      <w:lvlText w:val="•"/>
      <w:lvlJc w:val="left"/>
      <w:pPr>
        <w:tabs>
          <w:tab w:val="num" w:pos="3600"/>
        </w:tabs>
        <w:ind w:left="3600" w:hanging="360"/>
      </w:pPr>
      <w:rPr>
        <w:rFonts w:ascii="Arial" w:hAnsi="Arial" w:hint="default"/>
      </w:rPr>
    </w:lvl>
    <w:lvl w:ilvl="5" w:tplc="FA02A968" w:tentative="1">
      <w:start w:val="1"/>
      <w:numFmt w:val="bullet"/>
      <w:lvlText w:val="•"/>
      <w:lvlJc w:val="left"/>
      <w:pPr>
        <w:tabs>
          <w:tab w:val="num" w:pos="4320"/>
        </w:tabs>
        <w:ind w:left="4320" w:hanging="360"/>
      </w:pPr>
      <w:rPr>
        <w:rFonts w:ascii="Arial" w:hAnsi="Arial" w:hint="default"/>
      </w:rPr>
    </w:lvl>
    <w:lvl w:ilvl="6" w:tplc="83FE4656" w:tentative="1">
      <w:start w:val="1"/>
      <w:numFmt w:val="bullet"/>
      <w:lvlText w:val="•"/>
      <w:lvlJc w:val="left"/>
      <w:pPr>
        <w:tabs>
          <w:tab w:val="num" w:pos="5040"/>
        </w:tabs>
        <w:ind w:left="5040" w:hanging="360"/>
      </w:pPr>
      <w:rPr>
        <w:rFonts w:ascii="Arial" w:hAnsi="Arial" w:hint="default"/>
      </w:rPr>
    </w:lvl>
    <w:lvl w:ilvl="7" w:tplc="C994EF2C" w:tentative="1">
      <w:start w:val="1"/>
      <w:numFmt w:val="bullet"/>
      <w:lvlText w:val="•"/>
      <w:lvlJc w:val="left"/>
      <w:pPr>
        <w:tabs>
          <w:tab w:val="num" w:pos="5760"/>
        </w:tabs>
        <w:ind w:left="5760" w:hanging="360"/>
      </w:pPr>
      <w:rPr>
        <w:rFonts w:ascii="Arial" w:hAnsi="Arial" w:hint="default"/>
      </w:rPr>
    </w:lvl>
    <w:lvl w:ilvl="8" w:tplc="F5B829B8" w:tentative="1">
      <w:start w:val="1"/>
      <w:numFmt w:val="bullet"/>
      <w:lvlText w:val="•"/>
      <w:lvlJc w:val="left"/>
      <w:pPr>
        <w:tabs>
          <w:tab w:val="num" w:pos="6480"/>
        </w:tabs>
        <w:ind w:left="6480" w:hanging="360"/>
      </w:pPr>
      <w:rPr>
        <w:rFonts w:ascii="Arial" w:hAnsi="Arial" w:hint="default"/>
      </w:rPr>
    </w:lvl>
  </w:abstractNum>
  <w:abstractNum w:abstractNumId="18">
    <w:nsid w:val="269429D8"/>
    <w:multiLevelType w:val="hybridMultilevel"/>
    <w:tmpl w:val="FF202574"/>
    <w:lvl w:ilvl="0" w:tplc="31563BA0">
      <w:start w:val="1"/>
      <w:numFmt w:val="bullet"/>
      <w:lvlText w:val="-"/>
      <w:lvlJc w:val="left"/>
      <w:pPr>
        <w:tabs>
          <w:tab w:val="num" w:pos="720"/>
        </w:tabs>
        <w:ind w:left="720" w:hanging="360"/>
      </w:pPr>
      <w:rPr>
        <w:rFonts w:ascii="Times New Roman" w:hAnsi="Times New Roman" w:hint="default"/>
      </w:rPr>
    </w:lvl>
    <w:lvl w:ilvl="1" w:tplc="BCDE1B9C" w:tentative="1">
      <w:start w:val="1"/>
      <w:numFmt w:val="bullet"/>
      <w:lvlText w:val="-"/>
      <w:lvlJc w:val="left"/>
      <w:pPr>
        <w:tabs>
          <w:tab w:val="num" w:pos="1440"/>
        </w:tabs>
        <w:ind w:left="1440" w:hanging="360"/>
      </w:pPr>
      <w:rPr>
        <w:rFonts w:ascii="Times New Roman" w:hAnsi="Times New Roman" w:hint="default"/>
      </w:rPr>
    </w:lvl>
    <w:lvl w:ilvl="2" w:tplc="8E40A1F6" w:tentative="1">
      <w:start w:val="1"/>
      <w:numFmt w:val="bullet"/>
      <w:lvlText w:val="-"/>
      <w:lvlJc w:val="left"/>
      <w:pPr>
        <w:tabs>
          <w:tab w:val="num" w:pos="2160"/>
        </w:tabs>
        <w:ind w:left="2160" w:hanging="360"/>
      </w:pPr>
      <w:rPr>
        <w:rFonts w:ascii="Times New Roman" w:hAnsi="Times New Roman" w:hint="default"/>
      </w:rPr>
    </w:lvl>
    <w:lvl w:ilvl="3" w:tplc="CF92CBEC" w:tentative="1">
      <w:start w:val="1"/>
      <w:numFmt w:val="bullet"/>
      <w:lvlText w:val="-"/>
      <w:lvlJc w:val="left"/>
      <w:pPr>
        <w:tabs>
          <w:tab w:val="num" w:pos="2880"/>
        </w:tabs>
        <w:ind w:left="2880" w:hanging="360"/>
      </w:pPr>
      <w:rPr>
        <w:rFonts w:ascii="Times New Roman" w:hAnsi="Times New Roman" w:hint="default"/>
      </w:rPr>
    </w:lvl>
    <w:lvl w:ilvl="4" w:tplc="CBFABAD2" w:tentative="1">
      <w:start w:val="1"/>
      <w:numFmt w:val="bullet"/>
      <w:lvlText w:val="-"/>
      <w:lvlJc w:val="left"/>
      <w:pPr>
        <w:tabs>
          <w:tab w:val="num" w:pos="3600"/>
        </w:tabs>
        <w:ind w:left="3600" w:hanging="360"/>
      </w:pPr>
      <w:rPr>
        <w:rFonts w:ascii="Times New Roman" w:hAnsi="Times New Roman" w:hint="default"/>
      </w:rPr>
    </w:lvl>
    <w:lvl w:ilvl="5" w:tplc="914A4DB2" w:tentative="1">
      <w:start w:val="1"/>
      <w:numFmt w:val="bullet"/>
      <w:lvlText w:val="-"/>
      <w:lvlJc w:val="left"/>
      <w:pPr>
        <w:tabs>
          <w:tab w:val="num" w:pos="4320"/>
        </w:tabs>
        <w:ind w:left="4320" w:hanging="360"/>
      </w:pPr>
      <w:rPr>
        <w:rFonts w:ascii="Times New Roman" w:hAnsi="Times New Roman" w:hint="default"/>
      </w:rPr>
    </w:lvl>
    <w:lvl w:ilvl="6" w:tplc="3F5AF272" w:tentative="1">
      <w:start w:val="1"/>
      <w:numFmt w:val="bullet"/>
      <w:lvlText w:val="-"/>
      <w:lvlJc w:val="left"/>
      <w:pPr>
        <w:tabs>
          <w:tab w:val="num" w:pos="5040"/>
        </w:tabs>
        <w:ind w:left="5040" w:hanging="360"/>
      </w:pPr>
      <w:rPr>
        <w:rFonts w:ascii="Times New Roman" w:hAnsi="Times New Roman" w:hint="default"/>
      </w:rPr>
    </w:lvl>
    <w:lvl w:ilvl="7" w:tplc="96A85238" w:tentative="1">
      <w:start w:val="1"/>
      <w:numFmt w:val="bullet"/>
      <w:lvlText w:val="-"/>
      <w:lvlJc w:val="left"/>
      <w:pPr>
        <w:tabs>
          <w:tab w:val="num" w:pos="5760"/>
        </w:tabs>
        <w:ind w:left="5760" w:hanging="360"/>
      </w:pPr>
      <w:rPr>
        <w:rFonts w:ascii="Times New Roman" w:hAnsi="Times New Roman" w:hint="default"/>
      </w:rPr>
    </w:lvl>
    <w:lvl w:ilvl="8" w:tplc="A150E6B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8021AA0"/>
    <w:multiLevelType w:val="hybridMultilevel"/>
    <w:tmpl w:val="493C168A"/>
    <w:lvl w:ilvl="0" w:tplc="F0023142">
      <w:start w:val="1"/>
      <w:numFmt w:val="bullet"/>
      <w:lvlText w:val="•"/>
      <w:lvlJc w:val="left"/>
      <w:pPr>
        <w:tabs>
          <w:tab w:val="num" w:pos="720"/>
        </w:tabs>
        <w:ind w:left="720" w:hanging="360"/>
      </w:pPr>
      <w:rPr>
        <w:rFonts w:ascii="Arial" w:hAnsi="Arial" w:hint="default"/>
      </w:rPr>
    </w:lvl>
    <w:lvl w:ilvl="1" w:tplc="3A9E34E4" w:tentative="1">
      <w:start w:val="1"/>
      <w:numFmt w:val="bullet"/>
      <w:lvlText w:val="•"/>
      <w:lvlJc w:val="left"/>
      <w:pPr>
        <w:tabs>
          <w:tab w:val="num" w:pos="1440"/>
        </w:tabs>
        <w:ind w:left="1440" w:hanging="360"/>
      </w:pPr>
      <w:rPr>
        <w:rFonts w:ascii="Arial" w:hAnsi="Arial" w:hint="default"/>
      </w:rPr>
    </w:lvl>
    <w:lvl w:ilvl="2" w:tplc="9AC2B3DE" w:tentative="1">
      <w:start w:val="1"/>
      <w:numFmt w:val="bullet"/>
      <w:lvlText w:val="•"/>
      <w:lvlJc w:val="left"/>
      <w:pPr>
        <w:tabs>
          <w:tab w:val="num" w:pos="2160"/>
        </w:tabs>
        <w:ind w:left="2160" w:hanging="360"/>
      </w:pPr>
      <w:rPr>
        <w:rFonts w:ascii="Arial" w:hAnsi="Arial" w:hint="default"/>
      </w:rPr>
    </w:lvl>
    <w:lvl w:ilvl="3" w:tplc="C2F01612" w:tentative="1">
      <w:start w:val="1"/>
      <w:numFmt w:val="bullet"/>
      <w:lvlText w:val="•"/>
      <w:lvlJc w:val="left"/>
      <w:pPr>
        <w:tabs>
          <w:tab w:val="num" w:pos="2880"/>
        </w:tabs>
        <w:ind w:left="2880" w:hanging="360"/>
      </w:pPr>
      <w:rPr>
        <w:rFonts w:ascii="Arial" w:hAnsi="Arial" w:hint="default"/>
      </w:rPr>
    </w:lvl>
    <w:lvl w:ilvl="4" w:tplc="2CE6D35E" w:tentative="1">
      <w:start w:val="1"/>
      <w:numFmt w:val="bullet"/>
      <w:lvlText w:val="•"/>
      <w:lvlJc w:val="left"/>
      <w:pPr>
        <w:tabs>
          <w:tab w:val="num" w:pos="3600"/>
        </w:tabs>
        <w:ind w:left="3600" w:hanging="360"/>
      </w:pPr>
      <w:rPr>
        <w:rFonts w:ascii="Arial" w:hAnsi="Arial" w:hint="default"/>
      </w:rPr>
    </w:lvl>
    <w:lvl w:ilvl="5" w:tplc="43B266F6" w:tentative="1">
      <w:start w:val="1"/>
      <w:numFmt w:val="bullet"/>
      <w:lvlText w:val="•"/>
      <w:lvlJc w:val="left"/>
      <w:pPr>
        <w:tabs>
          <w:tab w:val="num" w:pos="4320"/>
        </w:tabs>
        <w:ind w:left="4320" w:hanging="360"/>
      </w:pPr>
      <w:rPr>
        <w:rFonts w:ascii="Arial" w:hAnsi="Arial" w:hint="default"/>
      </w:rPr>
    </w:lvl>
    <w:lvl w:ilvl="6" w:tplc="6FE62DF6" w:tentative="1">
      <w:start w:val="1"/>
      <w:numFmt w:val="bullet"/>
      <w:lvlText w:val="•"/>
      <w:lvlJc w:val="left"/>
      <w:pPr>
        <w:tabs>
          <w:tab w:val="num" w:pos="5040"/>
        </w:tabs>
        <w:ind w:left="5040" w:hanging="360"/>
      </w:pPr>
      <w:rPr>
        <w:rFonts w:ascii="Arial" w:hAnsi="Arial" w:hint="default"/>
      </w:rPr>
    </w:lvl>
    <w:lvl w:ilvl="7" w:tplc="BF1051FE" w:tentative="1">
      <w:start w:val="1"/>
      <w:numFmt w:val="bullet"/>
      <w:lvlText w:val="•"/>
      <w:lvlJc w:val="left"/>
      <w:pPr>
        <w:tabs>
          <w:tab w:val="num" w:pos="5760"/>
        </w:tabs>
        <w:ind w:left="5760" w:hanging="360"/>
      </w:pPr>
      <w:rPr>
        <w:rFonts w:ascii="Arial" w:hAnsi="Arial" w:hint="default"/>
      </w:rPr>
    </w:lvl>
    <w:lvl w:ilvl="8" w:tplc="01BCF83A" w:tentative="1">
      <w:start w:val="1"/>
      <w:numFmt w:val="bullet"/>
      <w:lvlText w:val="•"/>
      <w:lvlJc w:val="left"/>
      <w:pPr>
        <w:tabs>
          <w:tab w:val="num" w:pos="6480"/>
        </w:tabs>
        <w:ind w:left="6480" w:hanging="360"/>
      </w:pPr>
      <w:rPr>
        <w:rFonts w:ascii="Arial" w:hAnsi="Arial" w:hint="default"/>
      </w:rPr>
    </w:lvl>
  </w:abstractNum>
  <w:abstractNum w:abstractNumId="20">
    <w:nsid w:val="280C07D2"/>
    <w:multiLevelType w:val="hybridMultilevel"/>
    <w:tmpl w:val="833633D8"/>
    <w:lvl w:ilvl="0" w:tplc="6250FE52">
      <w:start w:val="1"/>
      <w:numFmt w:val="bullet"/>
      <w:lvlText w:val="-"/>
      <w:lvlJc w:val="left"/>
      <w:pPr>
        <w:tabs>
          <w:tab w:val="num" w:pos="720"/>
        </w:tabs>
        <w:ind w:left="720" w:hanging="360"/>
      </w:pPr>
      <w:rPr>
        <w:rFonts w:ascii="Times New Roman" w:hAnsi="Times New Roman" w:hint="default"/>
      </w:rPr>
    </w:lvl>
    <w:lvl w:ilvl="1" w:tplc="4BB6FF7C" w:tentative="1">
      <w:start w:val="1"/>
      <w:numFmt w:val="bullet"/>
      <w:lvlText w:val="-"/>
      <w:lvlJc w:val="left"/>
      <w:pPr>
        <w:tabs>
          <w:tab w:val="num" w:pos="1440"/>
        </w:tabs>
        <w:ind w:left="1440" w:hanging="360"/>
      </w:pPr>
      <w:rPr>
        <w:rFonts w:ascii="Times New Roman" w:hAnsi="Times New Roman" w:hint="default"/>
      </w:rPr>
    </w:lvl>
    <w:lvl w:ilvl="2" w:tplc="D7E2A14A" w:tentative="1">
      <w:start w:val="1"/>
      <w:numFmt w:val="bullet"/>
      <w:lvlText w:val="-"/>
      <w:lvlJc w:val="left"/>
      <w:pPr>
        <w:tabs>
          <w:tab w:val="num" w:pos="2160"/>
        </w:tabs>
        <w:ind w:left="2160" w:hanging="360"/>
      </w:pPr>
      <w:rPr>
        <w:rFonts w:ascii="Times New Roman" w:hAnsi="Times New Roman" w:hint="default"/>
      </w:rPr>
    </w:lvl>
    <w:lvl w:ilvl="3" w:tplc="1AA468E0" w:tentative="1">
      <w:start w:val="1"/>
      <w:numFmt w:val="bullet"/>
      <w:lvlText w:val="-"/>
      <w:lvlJc w:val="left"/>
      <w:pPr>
        <w:tabs>
          <w:tab w:val="num" w:pos="2880"/>
        </w:tabs>
        <w:ind w:left="2880" w:hanging="360"/>
      </w:pPr>
      <w:rPr>
        <w:rFonts w:ascii="Times New Roman" w:hAnsi="Times New Roman" w:hint="default"/>
      </w:rPr>
    </w:lvl>
    <w:lvl w:ilvl="4" w:tplc="AFBA25AC" w:tentative="1">
      <w:start w:val="1"/>
      <w:numFmt w:val="bullet"/>
      <w:lvlText w:val="-"/>
      <w:lvlJc w:val="left"/>
      <w:pPr>
        <w:tabs>
          <w:tab w:val="num" w:pos="3600"/>
        </w:tabs>
        <w:ind w:left="3600" w:hanging="360"/>
      </w:pPr>
      <w:rPr>
        <w:rFonts w:ascii="Times New Roman" w:hAnsi="Times New Roman" w:hint="default"/>
      </w:rPr>
    </w:lvl>
    <w:lvl w:ilvl="5" w:tplc="9EDA9084" w:tentative="1">
      <w:start w:val="1"/>
      <w:numFmt w:val="bullet"/>
      <w:lvlText w:val="-"/>
      <w:lvlJc w:val="left"/>
      <w:pPr>
        <w:tabs>
          <w:tab w:val="num" w:pos="4320"/>
        </w:tabs>
        <w:ind w:left="4320" w:hanging="360"/>
      </w:pPr>
      <w:rPr>
        <w:rFonts w:ascii="Times New Roman" w:hAnsi="Times New Roman" w:hint="default"/>
      </w:rPr>
    </w:lvl>
    <w:lvl w:ilvl="6" w:tplc="B4CA4AC8" w:tentative="1">
      <w:start w:val="1"/>
      <w:numFmt w:val="bullet"/>
      <w:lvlText w:val="-"/>
      <w:lvlJc w:val="left"/>
      <w:pPr>
        <w:tabs>
          <w:tab w:val="num" w:pos="5040"/>
        </w:tabs>
        <w:ind w:left="5040" w:hanging="360"/>
      </w:pPr>
      <w:rPr>
        <w:rFonts w:ascii="Times New Roman" w:hAnsi="Times New Roman" w:hint="default"/>
      </w:rPr>
    </w:lvl>
    <w:lvl w:ilvl="7" w:tplc="3F9CA8E4" w:tentative="1">
      <w:start w:val="1"/>
      <w:numFmt w:val="bullet"/>
      <w:lvlText w:val="-"/>
      <w:lvlJc w:val="left"/>
      <w:pPr>
        <w:tabs>
          <w:tab w:val="num" w:pos="5760"/>
        </w:tabs>
        <w:ind w:left="5760" w:hanging="360"/>
      </w:pPr>
      <w:rPr>
        <w:rFonts w:ascii="Times New Roman" w:hAnsi="Times New Roman" w:hint="default"/>
      </w:rPr>
    </w:lvl>
    <w:lvl w:ilvl="8" w:tplc="A3268E2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29125636"/>
    <w:multiLevelType w:val="hybridMultilevel"/>
    <w:tmpl w:val="2144AC8E"/>
    <w:lvl w:ilvl="0" w:tplc="FC5E257C">
      <w:start w:val="1"/>
      <w:numFmt w:val="decimal"/>
      <w:lvlText w:val="1.1.%1"/>
      <w:lvlJc w:val="right"/>
      <w:pPr>
        <w:ind w:left="36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2">
    <w:nsid w:val="29B00EF0"/>
    <w:multiLevelType w:val="hybridMultilevel"/>
    <w:tmpl w:val="6E567540"/>
    <w:lvl w:ilvl="0" w:tplc="8CF897F8">
      <w:start w:val="1"/>
      <w:numFmt w:val="bullet"/>
      <w:lvlText w:val="-"/>
      <w:lvlJc w:val="left"/>
      <w:pPr>
        <w:tabs>
          <w:tab w:val="num" w:pos="720"/>
        </w:tabs>
        <w:ind w:left="720" w:hanging="360"/>
      </w:pPr>
      <w:rPr>
        <w:rFonts w:ascii="Times New Roman" w:hAnsi="Times New Roman" w:hint="default"/>
      </w:rPr>
    </w:lvl>
    <w:lvl w:ilvl="1" w:tplc="70944EEE" w:tentative="1">
      <w:start w:val="1"/>
      <w:numFmt w:val="bullet"/>
      <w:lvlText w:val="-"/>
      <w:lvlJc w:val="left"/>
      <w:pPr>
        <w:tabs>
          <w:tab w:val="num" w:pos="1440"/>
        </w:tabs>
        <w:ind w:left="1440" w:hanging="360"/>
      </w:pPr>
      <w:rPr>
        <w:rFonts w:ascii="Times New Roman" w:hAnsi="Times New Roman" w:hint="default"/>
      </w:rPr>
    </w:lvl>
    <w:lvl w:ilvl="2" w:tplc="9AEA959C" w:tentative="1">
      <w:start w:val="1"/>
      <w:numFmt w:val="bullet"/>
      <w:lvlText w:val="-"/>
      <w:lvlJc w:val="left"/>
      <w:pPr>
        <w:tabs>
          <w:tab w:val="num" w:pos="2160"/>
        </w:tabs>
        <w:ind w:left="2160" w:hanging="360"/>
      </w:pPr>
      <w:rPr>
        <w:rFonts w:ascii="Times New Roman" w:hAnsi="Times New Roman" w:hint="default"/>
      </w:rPr>
    </w:lvl>
    <w:lvl w:ilvl="3" w:tplc="E77E9314" w:tentative="1">
      <w:start w:val="1"/>
      <w:numFmt w:val="bullet"/>
      <w:lvlText w:val="-"/>
      <w:lvlJc w:val="left"/>
      <w:pPr>
        <w:tabs>
          <w:tab w:val="num" w:pos="2880"/>
        </w:tabs>
        <w:ind w:left="2880" w:hanging="360"/>
      </w:pPr>
      <w:rPr>
        <w:rFonts w:ascii="Times New Roman" w:hAnsi="Times New Roman" w:hint="default"/>
      </w:rPr>
    </w:lvl>
    <w:lvl w:ilvl="4" w:tplc="FB720E60" w:tentative="1">
      <w:start w:val="1"/>
      <w:numFmt w:val="bullet"/>
      <w:lvlText w:val="-"/>
      <w:lvlJc w:val="left"/>
      <w:pPr>
        <w:tabs>
          <w:tab w:val="num" w:pos="3600"/>
        </w:tabs>
        <w:ind w:left="3600" w:hanging="360"/>
      </w:pPr>
      <w:rPr>
        <w:rFonts w:ascii="Times New Roman" w:hAnsi="Times New Roman" w:hint="default"/>
      </w:rPr>
    </w:lvl>
    <w:lvl w:ilvl="5" w:tplc="F5D46BE8" w:tentative="1">
      <w:start w:val="1"/>
      <w:numFmt w:val="bullet"/>
      <w:lvlText w:val="-"/>
      <w:lvlJc w:val="left"/>
      <w:pPr>
        <w:tabs>
          <w:tab w:val="num" w:pos="4320"/>
        </w:tabs>
        <w:ind w:left="4320" w:hanging="360"/>
      </w:pPr>
      <w:rPr>
        <w:rFonts w:ascii="Times New Roman" w:hAnsi="Times New Roman" w:hint="default"/>
      </w:rPr>
    </w:lvl>
    <w:lvl w:ilvl="6" w:tplc="035072AE" w:tentative="1">
      <w:start w:val="1"/>
      <w:numFmt w:val="bullet"/>
      <w:lvlText w:val="-"/>
      <w:lvlJc w:val="left"/>
      <w:pPr>
        <w:tabs>
          <w:tab w:val="num" w:pos="5040"/>
        </w:tabs>
        <w:ind w:left="5040" w:hanging="360"/>
      </w:pPr>
      <w:rPr>
        <w:rFonts w:ascii="Times New Roman" w:hAnsi="Times New Roman" w:hint="default"/>
      </w:rPr>
    </w:lvl>
    <w:lvl w:ilvl="7" w:tplc="15DACFBA" w:tentative="1">
      <w:start w:val="1"/>
      <w:numFmt w:val="bullet"/>
      <w:lvlText w:val="-"/>
      <w:lvlJc w:val="left"/>
      <w:pPr>
        <w:tabs>
          <w:tab w:val="num" w:pos="5760"/>
        </w:tabs>
        <w:ind w:left="5760" w:hanging="360"/>
      </w:pPr>
      <w:rPr>
        <w:rFonts w:ascii="Times New Roman" w:hAnsi="Times New Roman" w:hint="default"/>
      </w:rPr>
    </w:lvl>
    <w:lvl w:ilvl="8" w:tplc="CA12C654" w:tentative="1">
      <w:start w:val="1"/>
      <w:numFmt w:val="bullet"/>
      <w:lvlText w:val="-"/>
      <w:lvlJc w:val="left"/>
      <w:pPr>
        <w:tabs>
          <w:tab w:val="num" w:pos="6480"/>
        </w:tabs>
        <w:ind w:left="6480" w:hanging="360"/>
      </w:pPr>
      <w:rPr>
        <w:rFonts w:ascii="Times New Roman" w:hAnsi="Times New Roman" w:hint="default"/>
      </w:rPr>
    </w:lvl>
  </w:abstractNum>
  <w:abstractNum w:abstractNumId="23">
    <w:nsid w:val="2C4D41EB"/>
    <w:multiLevelType w:val="hybridMultilevel"/>
    <w:tmpl w:val="40D22BEE"/>
    <w:lvl w:ilvl="0" w:tplc="D77C6A16">
      <w:start w:val="1"/>
      <w:numFmt w:val="bullet"/>
      <w:lvlText w:val="-"/>
      <w:lvlJc w:val="left"/>
      <w:pPr>
        <w:tabs>
          <w:tab w:val="num" w:pos="720"/>
        </w:tabs>
        <w:ind w:left="720" w:hanging="360"/>
      </w:pPr>
      <w:rPr>
        <w:rFonts w:ascii="Times New Roman" w:hAnsi="Times New Roman" w:hint="default"/>
      </w:rPr>
    </w:lvl>
    <w:lvl w:ilvl="1" w:tplc="3762FB94" w:tentative="1">
      <w:start w:val="1"/>
      <w:numFmt w:val="bullet"/>
      <w:lvlText w:val="-"/>
      <w:lvlJc w:val="left"/>
      <w:pPr>
        <w:tabs>
          <w:tab w:val="num" w:pos="1440"/>
        </w:tabs>
        <w:ind w:left="1440" w:hanging="360"/>
      </w:pPr>
      <w:rPr>
        <w:rFonts w:ascii="Times New Roman" w:hAnsi="Times New Roman" w:hint="default"/>
      </w:rPr>
    </w:lvl>
    <w:lvl w:ilvl="2" w:tplc="20B64C04" w:tentative="1">
      <w:start w:val="1"/>
      <w:numFmt w:val="bullet"/>
      <w:lvlText w:val="-"/>
      <w:lvlJc w:val="left"/>
      <w:pPr>
        <w:tabs>
          <w:tab w:val="num" w:pos="2160"/>
        </w:tabs>
        <w:ind w:left="2160" w:hanging="360"/>
      </w:pPr>
      <w:rPr>
        <w:rFonts w:ascii="Times New Roman" w:hAnsi="Times New Roman" w:hint="default"/>
      </w:rPr>
    </w:lvl>
    <w:lvl w:ilvl="3" w:tplc="C13CB452" w:tentative="1">
      <w:start w:val="1"/>
      <w:numFmt w:val="bullet"/>
      <w:lvlText w:val="-"/>
      <w:lvlJc w:val="left"/>
      <w:pPr>
        <w:tabs>
          <w:tab w:val="num" w:pos="2880"/>
        </w:tabs>
        <w:ind w:left="2880" w:hanging="360"/>
      </w:pPr>
      <w:rPr>
        <w:rFonts w:ascii="Times New Roman" w:hAnsi="Times New Roman" w:hint="default"/>
      </w:rPr>
    </w:lvl>
    <w:lvl w:ilvl="4" w:tplc="449A1E56" w:tentative="1">
      <w:start w:val="1"/>
      <w:numFmt w:val="bullet"/>
      <w:lvlText w:val="-"/>
      <w:lvlJc w:val="left"/>
      <w:pPr>
        <w:tabs>
          <w:tab w:val="num" w:pos="3600"/>
        </w:tabs>
        <w:ind w:left="3600" w:hanging="360"/>
      </w:pPr>
      <w:rPr>
        <w:rFonts w:ascii="Times New Roman" w:hAnsi="Times New Roman" w:hint="default"/>
      </w:rPr>
    </w:lvl>
    <w:lvl w:ilvl="5" w:tplc="1F36E5A8" w:tentative="1">
      <w:start w:val="1"/>
      <w:numFmt w:val="bullet"/>
      <w:lvlText w:val="-"/>
      <w:lvlJc w:val="left"/>
      <w:pPr>
        <w:tabs>
          <w:tab w:val="num" w:pos="4320"/>
        </w:tabs>
        <w:ind w:left="4320" w:hanging="360"/>
      </w:pPr>
      <w:rPr>
        <w:rFonts w:ascii="Times New Roman" w:hAnsi="Times New Roman" w:hint="default"/>
      </w:rPr>
    </w:lvl>
    <w:lvl w:ilvl="6" w:tplc="19C89702" w:tentative="1">
      <w:start w:val="1"/>
      <w:numFmt w:val="bullet"/>
      <w:lvlText w:val="-"/>
      <w:lvlJc w:val="left"/>
      <w:pPr>
        <w:tabs>
          <w:tab w:val="num" w:pos="5040"/>
        </w:tabs>
        <w:ind w:left="5040" w:hanging="360"/>
      </w:pPr>
      <w:rPr>
        <w:rFonts w:ascii="Times New Roman" w:hAnsi="Times New Roman" w:hint="default"/>
      </w:rPr>
    </w:lvl>
    <w:lvl w:ilvl="7" w:tplc="BEC64612" w:tentative="1">
      <w:start w:val="1"/>
      <w:numFmt w:val="bullet"/>
      <w:lvlText w:val="-"/>
      <w:lvlJc w:val="left"/>
      <w:pPr>
        <w:tabs>
          <w:tab w:val="num" w:pos="5760"/>
        </w:tabs>
        <w:ind w:left="5760" w:hanging="360"/>
      </w:pPr>
      <w:rPr>
        <w:rFonts w:ascii="Times New Roman" w:hAnsi="Times New Roman" w:hint="default"/>
      </w:rPr>
    </w:lvl>
    <w:lvl w:ilvl="8" w:tplc="B642A3F4"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D2359AA"/>
    <w:multiLevelType w:val="hybridMultilevel"/>
    <w:tmpl w:val="48042A08"/>
    <w:lvl w:ilvl="0" w:tplc="012A22F0">
      <w:start w:val="1"/>
      <w:numFmt w:val="bullet"/>
      <w:lvlText w:val="-"/>
      <w:lvlJc w:val="left"/>
      <w:pPr>
        <w:tabs>
          <w:tab w:val="num" w:pos="720"/>
        </w:tabs>
        <w:ind w:left="720" w:hanging="360"/>
      </w:pPr>
      <w:rPr>
        <w:rFonts w:ascii="Times New Roman" w:hAnsi="Times New Roman" w:hint="default"/>
      </w:rPr>
    </w:lvl>
    <w:lvl w:ilvl="1" w:tplc="C42EA1C0" w:tentative="1">
      <w:start w:val="1"/>
      <w:numFmt w:val="bullet"/>
      <w:lvlText w:val="-"/>
      <w:lvlJc w:val="left"/>
      <w:pPr>
        <w:tabs>
          <w:tab w:val="num" w:pos="1440"/>
        </w:tabs>
        <w:ind w:left="1440" w:hanging="360"/>
      </w:pPr>
      <w:rPr>
        <w:rFonts w:ascii="Times New Roman" w:hAnsi="Times New Roman" w:hint="default"/>
      </w:rPr>
    </w:lvl>
    <w:lvl w:ilvl="2" w:tplc="CFE2A16C" w:tentative="1">
      <w:start w:val="1"/>
      <w:numFmt w:val="bullet"/>
      <w:lvlText w:val="-"/>
      <w:lvlJc w:val="left"/>
      <w:pPr>
        <w:tabs>
          <w:tab w:val="num" w:pos="2160"/>
        </w:tabs>
        <w:ind w:left="2160" w:hanging="360"/>
      </w:pPr>
      <w:rPr>
        <w:rFonts w:ascii="Times New Roman" w:hAnsi="Times New Roman" w:hint="default"/>
      </w:rPr>
    </w:lvl>
    <w:lvl w:ilvl="3" w:tplc="384AFC14" w:tentative="1">
      <w:start w:val="1"/>
      <w:numFmt w:val="bullet"/>
      <w:lvlText w:val="-"/>
      <w:lvlJc w:val="left"/>
      <w:pPr>
        <w:tabs>
          <w:tab w:val="num" w:pos="2880"/>
        </w:tabs>
        <w:ind w:left="2880" w:hanging="360"/>
      </w:pPr>
      <w:rPr>
        <w:rFonts w:ascii="Times New Roman" w:hAnsi="Times New Roman" w:hint="default"/>
      </w:rPr>
    </w:lvl>
    <w:lvl w:ilvl="4" w:tplc="17EAB6D4" w:tentative="1">
      <w:start w:val="1"/>
      <w:numFmt w:val="bullet"/>
      <w:lvlText w:val="-"/>
      <w:lvlJc w:val="left"/>
      <w:pPr>
        <w:tabs>
          <w:tab w:val="num" w:pos="3600"/>
        </w:tabs>
        <w:ind w:left="3600" w:hanging="360"/>
      </w:pPr>
      <w:rPr>
        <w:rFonts w:ascii="Times New Roman" w:hAnsi="Times New Roman" w:hint="default"/>
      </w:rPr>
    </w:lvl>
    <w:lvl w:ilvl="5" w:tplc="74E26E96" w:tentative="1">
      <w:start w:val="1"/>
      <w:numFmt w:val="bullet"/>
      <w:lvlText w:val="-"/>
      <w:lvlJc w:val="left"/>
      <w:pPr>
        <w:tabs>
          <w:tab w:val="num" w:pos="4320"/>
        </w:tabs>
        <w:ind w:left="4320" w:hanging="360"/>
      </w:pPr>
      <w:rPr>
        <w:rFonts w:ascii="Times New Roman" w:hAnsi="Times New Roman" w:hint="default"/>
      </w:rPr>
    </w:lvl>
    <w:lvl w:ilvl="6" w:tplc="F1446926" w:tentative="1">
      <w:start w:val="1"/>
      <w:numFmt w:val="bullet"/>
      <w:lvlText w:val="-"/>
      <w:lvlJc w:val="left"/>
      <w:pPr>
        <w:tabs>
          <w:tab w:val="num" w:pos="5040"/>
        </w:tabs>
        <w:ind w:left="5040" w:hanging="360"/>
      </w:pPr>
      <w:rPr>
        <w:rFonts w:ascii="Times New Roman" w:hAnsi="Times New Roman" w:hint="default"/>
      </w:rPr>
    </w:lvl>
    <w:lvl w:ilvl="7" w:tplc="491E7810" w:tentative="1">
      <w:start w:val="1"/>
      <w:numFmt w:val="bullet"/>
      <w:lvlText w:val="-"/>
      <w:lvlJc w:val="left"/>
      <w:pPr>
        <w:tabs>
          <w:tab w:val="num" w:pos="5760"/>
        </w:tabs>
        <w:ind w:left="5760" w:hanging="360"/>
      </w:pPr>
      <w:rPr>
        <w:rFonts w:ascii="Times New Roman" w:hAnsi="Times New Roman" w:hint="default"/>
      </w:rPr>
    </w:lvl>
    <w:lvl w:ilvl="8" w:tplc="58089074"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DEF788E"/>
    <w:multiLevelType w:val="hybridMultilevel"/>
    <w:tmpl w:val="58425C58"/>
    <w:lvl w:ilvl="0" w:tplc="08526E1A">
      <w:start w:val="1"/>
      <w:numFmt w:val="bullet"/>
      <w:lvlText w:val="•"/>
      <w:lvlJc w:val="left"/>
      <w:pPr>
        <w:tabs>
          <w:tab w:val="num" w:pos="720"/>
        </w:tabs>
        <w:ind w:left="720" w:hanging="360"/>
      </w:pPr>
      <w:rPr>
        <w:rFonts w:ascii="Arial" w:hAnsi="Arial" w:hint="default"/>
      </w:rPr>
    </w:lvl>
    <w:lvl w:ilvl="1" w:tplc="4DE49A4C" w:tentative="1">
      <w:start w:val="1"/>
      <w:numFmt w:val="bullet"/>
      <w:lvlText w:val="•"/>
      <w:lvlJc w:val="left"/>
      <w:pPr>
        <w:tabs>
          <w:tab w:val="num" w:pos="1440"/>
        </w:tabs>
        <w:ind w:left="1440" w:hanging="360"/>
      </w:pPr>
      <w:rPr>
        <w:rFonts w:ascii="Arial" w:hAnsi="Arial" w:hint="default"/>
      </w:rPr>
    </w:lvl>
    <w:lvl w:ilvl="2" w:tplc="D4BEFF6A" w:tentative="1">
      <w:start w:val="1"/>
      <w:numFmt w:val="bullet"/>
      <w:lvlText w:val="•"/>
      <w:lvlJc w:val="left"/>
      <w:pPr>
        <w:tabs>
          <w:tab w:val="num" w:pos="2160"/>
        </w:tabs>
        <w:ind w:left="2160" w:hanging="360"/>
      </w:pPr>
      <w:rPr>
        <w:rFonts w:ascii="Arial" w:hAnsi="Arial" w:hint="default"/>
      </w:rPr>
    </w:lvl>
    <w:lvl w:ilvl="3" w:tplc="28584058" w:tentative="1">
      <w:start w:val="1"/>
      <w:numFmt w:val="bullet"/>
      <w:lvlText w:val="•"/>
      <w:lvlJc w:val="left"/>
      <w:pPr>
        <w:tabs>
          <w:tab w:val="num" w:pos="2880"/>
        </w:tabs>
        <w:ind w:left="2880" w:hanging="360"/>
      </w:pPr>
      <w:rPr>
        <w:rFonts w:ascii="Arial" w:hAnsi="Arial" w:hint="default"/>
      </w:rPr>
    </w:lvl>
    <w:lvl w:ilvl="4" w:tplc="04C2BE94" w:tentative="1">
      <w:start w:val="1"/>
      <w:numFmt w:val="bullet"/>
      <w:lvlText w:val="•"/>
      <w:lvlJc w:val="left"/>
      <w:pPr>
        <w:tabs>
          <w:tab w:val="num" w:pos="3600"/>
        </w:tabs>
        <w:ind w:left="3600" w:hanging="360"/>
      </w:pPr>
      <w:rPr>
        <w:rFonts w:ascii="Arial" w:hAnsi="Arial" w:hint="default"/>
      </w:rPr>
    </w:lvl>
    <w:lvl w:ilvl="5" w:tplc="C08435A4" w:tentative="1">
      <w:start w:val="1"/>
      <w:numFmt w:val="bullet"/>
      <w:lvlText w:val="•"/>
      <w:lvlJc w:val="left"/>
      <w:pPr>
        <w:tabs>
          <w:tab w:val="num" w:pos="4320"/>
        </w:tabs>
        <w:ind w:left="4320" w:hanging="360"/>
      </w:pPr>
      <w:rPr>
        <w:rFonts w:ascii="Arial" w:hAnsi="Arial" w:hint="default"/>
      </w:rPr>
    </w:lvl>
    <w:lvl w:ilvl="6" w:tplc="27565A0C" w:tentative="1">
      <w:start w:val="1"/>
      <w:numFmt w:val="bullet"/>
      <w:lvlText w:val="•"/>
      <w:lvlJc w:val="left"/>
      <w:pPr>
        <w:tabs>
          <w:tab w:val="num" w:pos="5040"/>
        </w:tabs>
        <w:ind w:left="5040" w:hanging="360"/>
      </w:pPr>
      <w:rPr>
        <w:rFonts w:ascii="Arial" w:hAnsi="Arial" w:hint="default"/>
      </w:rPr>
    </w:lvl>
    <w:lvl w:ilvl="7" w:tplc="D4F8AC6C" w:tentative="1">
      <w:start w:val="1"/>
      <w:numFmt w:val="bullet"/>
      <w:lvlText w:val="•"/>
      <w:lvlJc w:val="left"/>
      <w:pPr>
        <w:tabs>
          <w:tab w:val="num" w:pos="5760"/>
        </w:tabs>
        <w:ind w:left="5760" w:hanging="360"/>
      </w:pPr>
      <w:rPr>
        <w:rFonts w:ascii="Arial" w:hAnsi="Arial" w:hint="default"/>
      </w:rPr>
    </w:lvl>
    <w:lvl w:ilvl="8" w:tplc="3760B876" w:tentative="1">
      <w:start w:val="1"/>
      <w:numFmt w:val="bullet"/>
      <w:lvlText w:val="•"/>
      <w:lvlJc w:val="left"/>
      <w:pPr>
        <w:tabs>
          <w:tab w:val="num" w:pos="6480"/>
        </w:tabs>
        <w:ind w:left="6480" w:hanging="360"/>
      </w:pPr>
      <w:rPr>
        <w:rFonts w:ascii="Arial" w:hAnsi="Arial" w:hint="default"/>
      </w:rPr>
    </w:lvl>
  </w:abstractNum>
  <w:abstractNum w:abstractNumId="26">
    <w:nsid w:val="2F0637D5"/>
    <w:multiLevelType w:val="hybridMultilevel"/>
    <w:tmpl w:val="3C2A9856"/>
    <w:lvl w:ilvl="0" w:tplc="B1465CCC">
      <w:start w:val="1"/>
      <w:numFmt w:val="bullet"/>
      <w:lvlText w:val="-"/>
      <w:lvlJc w:val="left"/>
      <w:pPr>
        <w:tabs>
          <w:tab w:val="num" w:pos="720"/>
        </w:tabs>
        <w:ind w:left="720" w:hanging="360"/>
      </w:pPr>
      <w:rPr>
        <w:rFonts w:ascii="Times New Roman" w:hAnsi="Times New Roman" w:hint="default"/>
      </w:rPr>
    </w:lvl>
    <w:lvl w:ilvl="1" w:tplc="973A2282" w:tentative="1">
      <w:start w:val="1"/>
      <w:numFmt w:val="bullet"/>
      <w:lvlText w:val="-"/>
      <w:lvlJc w:val="left"/>
      <w:pPr>
        <w:tabs>
          <w:tab w:val="num" w:pos="1440"/>
        </w:tabs>
        <w:ind w:left="1440" w:hanging="360"/>
      </w:pPr>
      <w:rPr>
        <w:rFonts w:ascii="Times New Roman" w:hAnsi="Times New Roman" w:hint="default"/>
      </w:rPr>
    </w:lvl>
    <w:lvl w:ilvl="2" w:tplc="1938E362" w:tentative="1">
      <w:start w:val="1"/>
      <w:numFmt w:val="bullet"/>
      <w:lvlText w:val="-"/>
      <w:lvlJc w:val="left"/>
      <w:pPr>
        <w:tabs>
          <w:tab w:val="num" w:pos="2160"/>
        </w:tabs>
        <w:ind w:left="2160" w:hanging="360"/>
      </w:pPr>
      <w:rPr>
        <w:rFonts w:ascii="Times New Roman" w:hAnsi="Times New Roman" w:hint="default"/>
      </w:rPr>
    </w:lvl>
    <w:lvl w:ilvl="3" w:tplc="C62ACB4E" w:tentative="1">
      <w:start w:val="1"/>
      <w:numFmt w:val="bullet"/>
      <w:lvlText w:val="-"/>
      <w:lvlJc w:val="left"/>
      <w:pPr>
        <w:tabs>
          <w:tab w:val="num" w:pos="2880"/>
        </w:tabs>
        <w:ind w:left="2880" w:hanging="360"/>
      </w:pPr>
      <w:rPr>
        <w:rFonts w:ascii="Times New Roman" w:hAnsi="Times New Roman" w:hint="default"/>
      </w:rPr>
    </w:lvl>
    <w:lvl w:ilvl="4" w:tplc="E56A9150" w:tentative="1">
      <w:start w:val="1"/>
      <w:numFmt w:val="bullet"/>
      <w:lvlText w:val="-"/>
      <w:lvlJc w:val="left"/>
      <w:pPr>
        <w:tabs>
          <w:tab w:val="num" w:pos="3600"/>
        </w:tabs>
        <w:ind w:left="3600" w:hanging="360"/>
      </w:pPr>
      <w:rPr>
        <w:rFonts w:ascii="Times New Roman" w:hAnsi="Times New Roman" w:hint="default"/>
      </w:rPr>
    </w:lvl>
    <w:lvl w:ilvl="5" w:tplc="4F56004C" w:tentative="1">
      <w:start w:val="1"/>
      <w:numFmt w:val="bullet"/>
      <w:lvlText w:val="-"/>
      <w:lvlJc w:val="left"/>
      <w:pPr>
        <w:tabs>
          <w:tab w:val="num" w:pos="4320"/>
        </w:tabs>
        <w:ind w:left="4320" w:hanging="360"/>
      </w:pPr>
      <w:rPr>
        <w:rFonts w:ascii="Times New Roman" w:hAnsi="Times New Roman" w:hint="default"/>
      </w:rPr>
    </w:lvl>
    <w:lvl w:ilvl="6" w:tplc="D59A0C9A" w:tentative="1">
      <w:start w:val="1"/>
      <w:numFmt w:val="bullet"/>
      <w:lvlText w:val="-"/>
      <w:lvlJc w:val="left"/>
      <w:pPr>
        <w:tabs>
          <w:tab w:val="num" w:pos="5040"/>
        </w:tabs>
        <w:ind w:left="5040" w:hanging="360"/>
      </w:pPr>
      <w:rPr>
        <w:rFonts w:ascii="Times New Roman" w:hAnsi="Times New Roman" w:hint="default"/>
      </w:rPr>
    </w:lvl>
    <w:lvl w:ilvl="7" w:tplc="EE049F6C" w:tentative="1">
      <w:start w:val="1"/>
      <w:numFmt w:val="bullet"/>
      <w:lvlText w:val="-"/>
      <w:lvlJc w:val="left"/>
      <w:pPr>
        <w:tabs>
          <w:tab w:val="num" w:pos="5760"/>
        </w:tabs>
        <w:ind w:left="5760" w:hanging="360"/>
      </w:pPr>
      <w:rPr>
        <w:rFonts w:ascii="Times New Roman" w:hAnsi="Times New Roman" w:hint="default"/>
      </w:rPr>
    </w:lvl>
    <w:lvl w:ilvl="8" w:tplc="9948FAB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2F2F5E43"/>
    <w:multiLevelType w:val="hybridMultilevel"/>
    <w:tmpl w:val="F1FE5EA2"/>
    <w:lvl w:ilvl="0" w:tplc="CAE8B09A">
      <w:start w:val="1"/>
      <w:numFmt w:val="decimal"/>
      <w:lvlText w:val="5.%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51806F3"/>
    <w:multiLevelType w:val="hybridMultilevel"/>
    <w:tmpl w:val="B4466ABC"/>
    <w:lvl w:ilvl="0" w:tplc="16AC4676">
      <w:start w:val="1"/>
      <w:numFmt w:val="decimal"/>
      <w:lvlText w:val="5.4.%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5942072"/>
    <w:multiLevelType w:val="hybridMultilevel"/>
    <w:tmpl w:val="C4CE94E0"/>
    <w:lvl w:ilvl="0" w:tplc="E278C6EC">
      <w:start w:val="1"/>
      <w:numFmt w:val="bullet"/>
      <w:lvlText w:val="-"/>
      <w:lvlJc w:val="left"/>
      <w:pPr>
        <w:tabs>
          <w:tab w:val="num" w:pos="720"/>
        </w:tabs>
        <w:ind w:left="720" w:hanging="360"/>
      </w:pPr>
      <w:rPr>
        <w:rFonts w:ascii="Times New Roman" w:hAnsi="Times New Roman" w:hint="default"/>
      </w:rPr>
    </w:lvl>
    <w:lvl w:ilvl="1" w:tplc="FF1A0EC6" w:tentative="1">
      <w:start w:val="1"/>
      <w:numFmt w:val="bullet"/>
      <w:lvlText w:val="-"/>
      <w:lvlJc w:val="left"/>
      <w:pPr>
        <w:tabs>
          <w:tab w:val="num" w:pos="1440"/>
        </w:tabs>
        <w:ind w:left="1440" w:hanging="360"/>
      </w:pPr>
      <w:rPr>
        <w:rFonts w:ascii="Times New Roman" w:hAnsi="Times New Roman" w:hint="default"/>
      </w:rPr>
    </w:lvl>
    <w:lvl w:ilvl="2" w:tplc="2DAC6B84" w:tentative="1">
      <w:start w:val="1"/>
      <w:numFmt w:val="bullet"/>
      <w:lvlText w:val="-"/>
      <w:lvlJc w:val="left"/>
      <w:pPr>
        <w:tabs>
          <w:tab w:val="num" w:pos="2160"/>
        </w:tabs>
        <w:ind w:left="2160" w:hanging="360"/>
      </w:pPr>
      <w:rPr>
        <w:rFonts w:ascii="Times New Roman" w:hAnsi="Times New Roman" w:hint="default"/>
      </w:rPr>
    </w:lvl>
    <w:lvl w:ilvl="3" w:tplc="FE78F3C2" w:tentative="1">
      <w:start w:val="1"/>
      <w:numFmt w:val="bullet"/>
      <w:lvlText w:val="-"/>
      <w:lvlJc w:val="left"/>
      <w:pPr>
        <w:tabs>
          <w:tab w:val="num" w:pos="2880"/>
        </w:tabs>
        <w:ind w:left="2880" w:hanging="360"/>
      </w:pPr>
      <w:rPr>
        <w:rFonts w:ascii="Times New Roman" w:hAnsi="Times New Roman" w:hint="default"/>
      </w:rPr>
    </w:lvl>
    <w:lvl w:ilvl="4" w:tplc="01E2A010" w:tentative="1">
      <w:start w:val="1"/>
      <w:numFmt w:val="bullet"/>
      <w:lvlText w:val="-"/>
      <w:lvlJc w:val="left"/>
      <w:pPr>
        <w:tabs>
          <w:tab w:val="num" w:pos="3600"/>
        </w:tabs>
        <w:ind w:left="3600" w:hanging="360"/>
      </w:pPr>
      <w:rPr>
        <w:rFonts w:ascii="Times New Roman" w:hAnsi="Times New Roman" w:hint="default"/>
      </w:rPr>
    </w:lvl>
    <w:lvl w:ilvl="5" w:tplc="0A48BB92" w:tentative="1">
      <w:start w:val="1"/>
      <w:numFmt w:val="bullet"/>
      <w:lvlText w:val="-"/>
      <w:lvlJc w:val="left"/>
      <w:pPr>
        <w:tabs>
          <w:tab w:val="num" w:pos="4320"/>
        </w:tabs>
        <w:ind w:left="4320" w:hanging="360"/>
      </w:pPr>
      <w:rPr>
        <w:rFonts w:ascii="Times New Roman" w:hAnsi="Times New Roman" w:hint="default"/>
      </w:rPr>
    </w:lvl>
    <w:lvl w:ilvl="6" w:tplc="665A01E8" w:tentative="1">
      <w:start w:val="1"/>
      <w:numFmt w:val="bullet"/>
      <w:lvlText w:val="-"/>
      <w:lvlJc w:val="left"/>
      <w:pPr>
        <w:tabs>
          <w:tab w:val="num" w:pos="5040"/>
        </w:tabs>
        <w:ind w:left="5040" w:hanging="360"/>
      </w:pPr>
      <w:rPr>
        <w:rFonts w:ascii="Times New Roman" w:hAnsi="Times New Roman" w:hint="default"/>
      </w:rPr>
    </w:lvl>
    <w:lvl w:ilvl="7" w:tplc="6BC61434" w:tentative="1">
      <w:start w:val="1"/>
      <w:numFmt w:val="bullet"/>
      <w:lvlText w:val="-"/>
      <w:lvlJc w:val="left"/>
      <w:pPr>
        <w:tabs>
          <w:tab w:val="num" w:pos="5760"/>
        </w:tabs>
        <w:ind w:left="5760" w:hanging="360"/>
      </w:pPr>
      <w:rPr>
        <w:rFonts w:ascii="Times New Roman" w:hAnsi="Times New Roman" w:hint="default"/>
      </w:rPr>
    </w:lvl>
    <w:lvl w:ilvl="8" w:tplc="6338EA2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A3C44E1"/>
    <w:multiLevelType w:val="hybridMultilevel"/>
    <w:tmpl w:val="4DD8BE3A"/>
    <w:lvl w:ilvl="0" w:tplc="685CF500">
      <w:start w:val="1"/>
      <w:numFmt w:val="bullet"/>
      <w:lvlText w:val="-"/>
      <w:lvlJc w:val="left"/>
      <w:pPr>
        <w:tabs>
          <w:tab w:val="num" w:pos="720"/>
        </w:tabs>
        <w:ind w:left="720" w:hanging="360"/>
      </w:pPr>
      <w:rPr>
        <w:rFonts w:ascii="Times New Roman" w:hAnsi="Times New Roman" w:hint="default"/>
      </w:rPr>
    </w:lvl>
    <w:lvl w:ilvl="1" w:tplc="8190EDEA" w:tentative="1">
      <w:start w:val="1"/>
      <w:numFmt w:val="bullet"/>
      <w:lvlText w:val="-"/>
      <w:lvlJc w:val="left"/>
      <w:pPr>
        <w:tabs>
          <w:tab w:val="num" w:pos="1440"/>
        </w:tabs>
        <w:ind w:left="1440" w:hanging="360"/>
      </w:pPr>
      <w:rPr>
        <w:rFonts w:ascii="Times New Roman" w:hAnsi="Times New Roman" w:hint="default"/>
      </w:rPr>
    </w:lvl>
    <w:lvl w:ilvl="2" w:tplc="BB7AEDF8" w:tentative="1">
      <w:start w:val="1"/>
      <w:numFmt w:val="bullet"/>
      <w:lvlText w:val="-"/>
      <w:lvlJc w:val="left"/>
      <w:pPr>
        <w:tabs>
          <w:tab w:val="num" w:pos="2160"/>
        </w:tabs>
        <w:ind w:left="2160" w:hanging="360"/>
      </w:pPr>
      <w:rPr>
        <w:rFonts w:ascii="Times New Roman" w:hAnsi="Times New Roman" w:hint="default"/>
      </w:rPr>
    </w:lvl>
    <w:lvl w:ilvl="3" w:tplc="DF5458CE" w:tentative="1">
      <w:start w:val="1"/>
      <w:numFmt w:val="bullet"/>
      <w:lvlText w:val="-"/>
      <w:lvlJc w:val="left"/>
      <w:pPr>
        <w:tabs>
          <w:tab w:val="num" w:pos="2880"/>
        </w:tabs>
        <w:ind w:left="2880" w:hanging="360"/>
      </w:pPr>
      <w:rPr>
        <w:rFonts w:ascii="Times New Roman" w:hAnsi="Times New Roman" w:hint="default"/>
      </w:rPr>
    </w:lvl>
    <w:lvl w:ilvl="4" w:tplc="6A3012CA" w:tentative="1">
      <w:start w:val="1"/>
      <w:numFmt w:val="bullet"/>
      <w:lvlText w:val="-"/>
      <w:lvlJc w:val="left"/>
      <w:pPr>
        <w:tabs>
          <w:tab w:val="num" w:pos="3600"/>
        </w:tabs>
        <w:ind w:left="3600" w:hanging="360"/>
      </w:pPr>
      <w:rPr>
        <w:rFonts w:ascii="Times New Roman" w:hAnsi="Times New Roman" w:hint="default"/>
      </w:rPr>
    </w:lvl>
    <w:lvl w:ilvl="5" w:tplc="15328586" w:tentative="1">
      <w:start w:val="1"/>
      <w:numFmt w:val="bullet"/>
      <w:lvlText w:val="-"/>
      <w:lvlJc w:val="left"/>
      <w:pPr>
        <w:tabs>
          <w:tab w:val="num" w:pos="4320"/>
        </w:tabs>
        <w:ind w:left="4320" w:hanging="360"/>
      </w:pPr>
      <w:rPr>
        <w:rFonts w:ascii="Times New Roman" w:hAnsi="Times New Roman" w:hint="default"/>
      </w:rPr>
    </w:lvl>
    <w:lvl w:ilvl="6" w:tplc="FF8E8222" w:tentative="1">
      <w:start w:val="1"/>
      <w:numFmt w:val="bullet"/>
      <w:lvlText w:val="-"/>
      <w:lvlJc w:val="left"/>
      <w:pPr>
        <w:tabs>
          <w:tab w:val="num" w:pos="5040"/>
        </w:tabs>
        <w:ind w:left="5040" w:hanging="360"/>
      </w:pPr>
      <w:rPr>
        <w:rFonts w:ascii="Times New Roman" w:hAnsi="Times New Roman" w:hint="default"/>
      </w:rPr>
    </w:lvl>
    <w:lvl w:ilvl="7" w:tplc="E72880F0" w:tentative="1">
      <w:start w:val="1"/>
      <w:numFmt w:val="bullet"/>
      <w:lvlText w:val="-"/>
      <w:lvlJc w:val="left"/>
      <w:pPr>
        <w:tabs>
          <w:tab w:val="num" w:pos="5760"/>
        </w:tabs>
        <w:ind w:left="5760" w:hanging="360"/>
      </w:pPr>
      <w:rPr>
        <w:rFonts w:ascii="Times New Roman" w:hAnsi="Times New Roman" w:hint="default"/>
      </w:rPr>
    </w:lvl>
    <w:lvl w:ilvl="8" w:tplc="F2FE9BAC" w:tentative="1">
      <w:start w:val="1"/>
      <w:numFmt w:val="bullet"/>
      <w:lvlText w:val="-"/>
      <w:lvlJc w:val="left"/>
      <w:pPr>
        <w:tabs>
          <w:tab w:val="num" w:pos="6480"/>
        </w:tabs>
        <w:ind w:left="6480" w:hanging="360"/>
      </w:pPr>
      <w:rPr>
        <w:rFonts w:ascii="Times New Roman" w:hAnsi="Times New Roman" w:hint="default"/>
      </w:rPr>
    </w:lvl>
  </w:abstractNum>
  <w:abstractNum w:abstractNumId="31">
    <w:nsid w:val="3A9A6370"/>
    <w:multiLevelType w:val="hybridMultilevel"/>
    <w:tmpl w:val="05DAFB7A"/>
    <w:lvl w:ilvl="0" w:tplc="37A4197C">
      <w:start w:val="1"/>
      <w:numFmt w:val="bullet"/>
      <w:lvlText w:val="-"/>
      <w:lvlJc w:val="left"/>
      <w:pPr>
        <w:tabs>
          <w:tab w:val="num" w:pos="720"/>
        </w:tabs>
        <w:ind w:left="720" w:hanging="360"/>
      </w:pPr>
      <w:rPr>
        <w:rFonts w:ascii="Times New Roman" w:hAnsi="Times New Roman" w:hint="default"/>
      </w:rPr>
    </w:lvl>
    <w:lvl w:ilvl="1" w:tplc="E8AC90AE" w:tentative="1">
      <w:start w:val="1"/>
      <w:numFmt w:val="bullet"/>
      <w:lvlText w:val="-"/>
      <w:lvlJc w:val="left"/>
      <w:pPr>
        <w:tabs>
          <w:tab w:val="num" w:pos="1440"/>
        </w:tabs>
        <w:ind w:left="1440" w:hanging="360"/>
      </w:pPr>
      <w:rPr>
        <w:rFonts w:ascii="Times New Roman" w:hAnsi="Times New Roman" w:hint="default"/>
      </w:rPr>
    </w:lvl>
    <w:lvl w:ilvl="2" w:tplc="D02CB8F6" w:tentative="1">
      <w:start w:val="1"/>
      <w:numFmt w:val="bullet"/>
      <w:lvlText w:val="-"/>
      <w:lvlJc w:val="left"/>
      <w:pPr>
        <w:tabs>
          <w:tab w:val="num" w:pos="2160"/>
        </w:tabs>
        <w:ind w:left="2160" w:hanging="360"/>
      </w:pPr>
      <w:rPr>
        <w:rFonts w:ascii="Times New Roman" w:hAnsi="Times New Roman" w:hint="default"/>
      </w:rPr>
    </w:lvl>
    <w:lvl w:ilvl="3" w:tplc="421CAFDA" w:tentative="1">
      <w:start w:val="1"/>
      <w:numFmt w:val="bullet"/>
      <w:lvlText w:val="-"/>
      <w:lvlJc w:val="left"/>
      <w:pPr>
        <w:tabs>
          <w:tab w:val="num" w:pos="2880"/>
        </w:tabs>
        <w:ind w:left="2880" w:hanging="360"/>
      </w:pPr>
      <w:rPr>
        <w:rFonts w:ascii="Times New Roman" w:hAnsi="Times New Roman" w:hint="default"/>
      </w:rPr>
    </w:lvl>
    <w:lvl w:ilvl="4" w:tplc="B3F07B12" w:tentative="1">
      <w:start w:val="1"/>
      <w:numFmt w:val="bullet"/>
      <w:lvlText w:val="-"/>
      <w:lvlJc w:val="left"/>
      <w:pPr>
        <w:tabs>
          <w:tab w:val="num" w:pos="3600"/>
        </w:tabs>
        <w:ind w:left="3600" w:hanging="360"/>
      </w:pPr>
      <w:rPr>
        <w:rFonts w:ascii="Times New Roman" w:hAnsi="Times New Roman" w:hint="default"/>
      </w:rPr>
    </w:lvl>
    <w:lvl w:ilvl="5" w:tplc="E9286A5A" w:tentative="1">
      <w:start w:val="1"/>
      <w:numFmt w:val="bullet"/>
      <w:lvlText w:val="-"/>
      <w:lvlJc w:val="left"/>
      <w:pPr>
        <w:tabs>
          <w:tab w:val="num" w:pos="4320"/>
        </w:tabs>
        <w:ind w:left="4320" w:hanging="360"/>
      </w:pPr>
      <w:rPr>
        <w:rFonts w:ascii="Times New Roman" w:hAnsi="Times New Roman" w:hint="default"/>
      </w:rPr>
    </w:lvl>
    <w:lvl w:ilvl="6" w:tplc="870C4ADC" w:tentative="1">
      <w:start w:val="1"/>
      <w:numFmt w:val="bullet"/>
      <w:lvlText w:val="-"/>
      <w:lvlJc w:val="left"/>
      <w:pPr>
        <w:tabs>
          <w:tab w:val="num" w:pos="5040"/>
        </w:tabs>
        <w:ind w:left="5040" w:hanging="360"/>
      </w:pPr>
      <w:rPr>
        <w:rFonts w:ascii="Times New Roman" w:hAnsi="Times New Roman" w:hint="default"/>
      </w:rPr>
    </w:lvl>
    <w:lvl w:ilvl="7" w:tplc="32C62790" w:tentative="1">
      <w:start w:val="1"/>
      <w:numFmt w:val="bullet"/>
      <w:lvlText w:val="-"/>
      <w:lvlJc w:val="left"/>
      <w:pPr>
        <w:tabs>
          <w:tab w:val="num" w:pos="5760"/>
        </w:tabs>
        <w:ind w:left="5760" w:hanging="360"/>
      </w:pPr>
      <w:rPr>
        <w:rFonts w:ascii="Times New Roman" w:hAnsi="Times New Roman" w:hint="default"/>
      </w:rPr>
    </w:lvl>
    <w:lvl w:ilvl="8" w:tplc="436255BE" w:tentative="1">
      <w:start w:val="1"/>
      <w:numFmt w:val="bullet"/>
      <w:lvlText w:val="-"/>
      <w:lvlJc w:val="left"/>
      <w:pPr>
        <w:tabs>
          <w:tab w:val="num" w:pos="6480"/>
        </w:tabs>
        <w:ind w:left="6480" w:hanging="360"/>
      </w:pPr>
      <w:rPr>
        <w:rFonts w:ascii="Times New Roman" w:hAnsi="Times New Roman" w:hint="default"/>
      </w:rPr>
    </w:lvl>
  </w:abstractNum>
  <w:abstractNum w:abstractNumId="32">
    <w:nsid w:val="3CD02C7D"/>
    <w:multiLevelType w:val="hybridMultilevel"/>
    <w:tmpl w:val="E8BAEB2A"/>
    <w:lvl w:ilvl="0" w:tplc="7176595E">
      <w:start w:val="1"/>
      <w:numFmt w:val="bullet"/>
      <w:lvlText w:val="-"/>
      <w:lvlJc w:val="left"/>
      <w:pPr>
        <w:tabs>
          <w:tab w:val="num" w:pos="720"/>
        </w:tabs>
        <w:ind w:left="720" w:hanging="360"/>
      </w:pPr>
      <w:rPr>
        <w:rFonts w:ascii="Times New Roman" w:hAnsi="Times New Roman" w:hint="default"/>
      </w:rPr>
    </w:lvl>
    <w:lvl w:ilvl="1" w:tplc="BE1A67CC" w:tentative="1">
      <w:start w:val="1"/>
      <w:numFmt w:val="bullet"/>
      <w:lvlText w:val="-"/>
      <w:lvlJc w:val="left"/>
      <w:pPr>
        <w:tabs>
          <w:tab w:val="num" w:pos="1440"/>
        </w:tabs>
        <w:ind w:left="1440" w:hanging="360"/>
      </w:pPr>
      <w:rPr>
        <w:rFonts w:ascii="Times New Roman" w:hAnsi="Times New Roman" w:hint="default"/>
      </w:rPr>
    </w:lvl>
    <w:lvl w:ilvl="2" w:tplc="8448387A" w:tentative="1">
      <w:start w:val="1"/>
      <w:numFmt w:val="bullet"/>
      <w:lvlText w:val="-"/>
      <w:lvlJc w:val="left"/>
      <w:pPr>
        <w:tabs>
          <w:tab w:val="num" w:pos="2160"/>
        </w:tabs>
        <w:ind w:left="2160" w:hanging="360"/>
      </w:pPr>
      <w:rPr>
        <w:rFonts w:ascii="Times New Roman" w:hAnsi="Times New Roman" w:hint="default"/>
      </w:rPr>
    </w:lvl>
    <w:lvl w:ilvl="3" w:tplc="ED6AB45C" w:tentative="1">
      <w:start w:val="1"/>
      <w:numFmt w:val="bullet"/>
      <w:lvlText w:val="-"/>
      <w:lvlJc w:val="left"/>
      <w:pPr>
        <w:tabs>
          <w:tab w:val="num" w:pos="2880"/>
        </w:tabs>
        <w:ind w:left="2880" w:hanging="360"/>
      </w:pPr>
      <w:rPr>
        <w:rFonts w:ascii="Times New Roman" w:hAnsi="Times New Roman" w:hint="default"/>
      </w:rPr>
    </w:lvl>
    <w:lvl w:ilvl="4" w:tplc="E558F1FC" w:tentative="1">
      <w:start w:val="1"/>
      <w:numFmt w:val="bullet"/>
      <w:lvlText w:val="-"/>
      <w:lvlJc w:val="left"/>
      <w:pPr>
        <w:tabs>
          <w:tab w:val="num" w:pos="3600"/>
        </w:tabs>
        <w:ind w:left="3600" w:hanging="360"/>
      </w:pPr>
      <w:rPr>
        <w:rFonts w:ascii="Times New Roman" w:hAnsi="Times New Roman" w:hint="default"/>
      </w:rPr>
    </w:lvl>
    <w:lvl w:ilvl="5" w:tplc="CFCA1C92" w:tentative="1">
      <w:start w:val="1"/>
      <w:numFmt w:val="bullet"/>
      <w:lvlText w:val="-"/>
      <w:lvlJc w:val="left"/>
      <w:pPr>
        <w:tabs>
          <w:tab w:val="num" w:pos="4320"/>
        </w:tabs>
        <w:ind w:left="4320" w:hanging="360"/>
      </w:pPr>
      <w:rPr>
        <w:rFonts w:ascii="Times New Roman" w:hAnsi="Times New Roman" w:hint="default"/>
      </w:rPr>
    </w:lvl>
    <w:lvl w:ilvl="6" w:tplc="5F6AC02E" w:tentative="1">
      <w:start w:val="1"/>
      <w:numFmt w:val="bullet"/>
      <w:lvlText w:val="-"/>
      <w:lvlJc w:val="left"/>
      <w:pPr>
        <w:tabs>
          <w:tab w:val="num" w:pos="5040"/>
        </w:tabs>
        <w:ind w:left="5040" w:hanging="360"/>
      </w:pPr>
      <w:rPr>
        <w:rFonts w:ascii="Times New Roman" w:hAnsi="Times New Roman" w:hint="default"/>
      </w:rPr>
    </w:lvl>
    <w:lvl w:ilvl="7" w:tplc="50CE642E" w:tentative="1">
      <w:start w:val="1"/>
      <w:numFmt w:val="bullet"/>
      <w:lvlText w:val="-"/>
      <w:lvlJc w:val="left"/>
      <w:pPr>
        <w:tabs>
          <w:tab w:val="num" w:pos="5760"/>
        </w:tabs>
        <w:ind w:left="5760" w:hanging="360"/>
      </w:pPr>
      <w:rPr>
        <w:rFonts w:ascii="Times New Roman" w:hAnsi="Times New Roman" w:hint="default"/>
      </w:rPr>
    </w:lvl>
    <w:lvl w:ilvl="8" w:tplc="D6FAD186"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1C4363D"/>
    <w:multiLevelType w:val="hybridMultilevel"/>
    <w:tmpl w:val="14D23452"/>
    <w:lvl w:ilvl="0" w:tplc="94D2E298">
      <w:start w:val="1"/>
      <w:numFmt w:val="bullet"/>
      <w:lvlText w:val="-"/>
      <w:lvlJc w:val="left"/>
      <w:pPr>
        <w:tabs>
          <w:tab w:val="num" w:pos="720"/>
        </w:tabs>
        <w:ind w:left="720" w:hanging="360"/>
      </w:pPr>
      <w:rPr>
        <w:rFonts w:ascii="Times New Roman" w:hAnsi="Times New Roman" w:hint="default"/>
      </w:rPr>
    </w:lvl>
    <w:lvl w:ilvl="1" w:tplc="5EAC5388" w:tentative="1">
      <w:start w:val="1"/>
      <w:numFmt w:val="bullet"/>
      <w:lvlText w:val="-"/>
      <w:lvlJc w:val="left"/>
      <w:pPr>
        <w:tabs>
          <w:tab w:val="num" w:pos="1440"/>
        </w:tabs>
        <w:ind w:left="1440" w:hanging="360"/>
      </w:pPr>
      <w:rPr>
        <w:rFonts w:ascii="Times New Roman" w:hAnsi="Times New Roman" w:hint="default"/>
      </w:rPr>
    </w:lvl>
    <w:lvl w:ilvl="2" w:tplc="E49E2282" w:tentative="1">
      <w:start w:val="1"/>
      <w:numFmt w:val="bullet"/>
      <w:lvlText w:val="-"/>
      <w:lvlJc w:val="left"/>
      <w:pPr>
        <w:tabs>
          <w:tab w:val="num" w:pos="2160"/>
        </w:tabs>
        <w:ind w:left="2160" w:hanging="360"/>
      </w:pPr>
      <w:rPr>
        <w:rFonts w:ascii="Times New Roman" w:hAnsi="Times New Roman" w:hint="default"/>
      </w:rPr>
    </w:lvl>
    <w:lvl w:ilvl="3" w:tplc="2BF832AC" w:tentative="1">
      <w:start w:val="1"/>
      <w:numFmt w:val="bullet"/>
      <w:lvlText w:val="-"/>
      <w:lvlJc w:val="left"/>
      <w:pPr>
        <w:tabs>
          <w:tab w:val="num" w:pos="2880"/>
        </w:tabs>
        <w:ind w:left="2880" w:hanging="360"/>
      </w:pPr>
      <w:rPr>
        <w:rFonts w:ascii="Times New Roman" w:hAnsi="Times New Roman" w:hint="default"/>
      </w:rPr>
    </w:lvl>
    <w:lvl w:ilvl="4" w:tplc="4CAA9C42" w:tentative="1">
      <w:start w:val="1"/>
      <w:numFmt w:val="bullet"/>
      <w:lvlText w:val="-"/>
      <w:lvlJc w:val="left"/>
      <w:pPr>
        <w:tabs>
          <w:tab w:val="num" w:pos="3600"/>
        </w:tabs>
        <w:ind w:left="3600" w:hanging="360"/>
      </w:pPr>
      <w:rPr>
        <w:rFonts w:ascii="Times New Roman" w:hAnsi="Times New Roman" w:hint="default"/>
      </w:rPr>
    </w:lvl>
    <w:lvl w:ilvl="5" w:tplc="2A0A32E8" w:tentative="1">
      <w:start w:val="1"/>
      <w:numFmt w:val="bullet"/>
      <w:lvlText w:val="-"/>
      <w:lvlJc w:val="left"/>
      <w:pPr>
        <w:tabs>
          <w:tab w:val="num" w:pos="4320"/>
        </w:tabs>
        <w:ind w:left="4320" w:hanging="360"/>
      </w:pPr>
      <w:rPr>
        <w:rFonts w:ascii="Times New Roman" w:hAnsi="Times New Roman" w:hint="default"/>
      </w:rPr>
    </w:lvl>
    <w:lvl w:ilvl="6" w:tplc="6B169778" w:tentative="1">
      <w:start w:val="1"/>
      <w:numFmt w:val="bullet"/>
      <w:lvlText w:val="-"/>
      <w:lvlJc w:val="left"/>
      <w:pPr>
        <w:tabs>
          <w:tab w:val="num" w:pos="5040"/>
        </w:tabs>
        <w:ind w:left="5040" w:hanging="360"/>
      </w:pPr>
      <w:rPr>
        <w:rFonts w:ascii="Times New Roman" w:hAnsi="Times New Roman" w:hint="default"/>
      </w:rPr>
    </w:lvl>
    <w:lvl w:ilvl="7" w:tplc="3D2E7B06" w:tentative="1">
      <w:start w:val="1"/>
      <w:numFmt w:val="bullet"/>
      <w:lvlText w:val="-"/>
      <w:lvlJc w:val="left"/>
      <w:pPr>
        <w:tabs>
          <w:tab w:val="num" w:pos="5760"/>
        </w:tabs>
        <w:ind w:left="5760" w:hanging="360"/>
      </w:pPr>
      <w:rPr>
        <w:rFonts w:ascii="Times New Roman" w:hAnsi="Times New Roman" w:hint="default"/>
      </w:rPr>
    </w:lvl>
    <w:lvl w:ilvl="8" w:tplc="1F32434E" w:tentative="1">
      <w:start w:val="1"/>
      <w:numFmt w:val="bullet"/>
      <w:lvlText w:val="-"/>
      <w:lvlJc w:val="left"/>
      <w:pPr>
        <w:tabs>
          <w:tab w:val="num" w:pos="6480"/>
        </w:tabs>
        <w:ind w:left="6480" w:hanging="360"/>
      </w:pPr>
      <w:rPr>
        <w:rFonts w:ascii="Times New Roman" w:hAnsi="Times New Roman" w:hint="default"/>
      </w:rPr>
    </w:lvl>
  </w:abstractNum>
  <w:abstractNum w:abstractNumId="34">
    <w:nsid w:val="4227196A"/>
    <w:multiLevelType w:val="hybridMultilevel"/>
    <w:tmpl w:val="57DE7A42"/>
    <w:lvl w:ilvl="0" w:tplc="9ECECADE">
      <w:start w:val="1"/>
      <w:numFmt w:val="bullet"/>
      <w:lvlText w:val="-"/>
      <w:lvlJc w:val="left"/>
      <w:pPr>
        <w:tabs>
          <w:tab w:val="num" w:pos="720"/>
        </w:tabs>
        <w:ind w:left="720" w:hanging="360"/>
      </w:pPr>
      <w:rPr>
        <w:rFonts w:ascii="Times New Roman" w:hAnsi="Times New Roman" w:hint="default"/>
      </w:rPr>
    </w:lvl>
    <w:lvl w:ilvl="1" w:tplc="2D78A888" w:tentative="1">
      <w:start w:val="1"/>
      <w:numFmt w:val="bullet"/>
      <w:lvlText w:val="-"/>
      <w:lvlJc w:val="left"/>
      <w:pPr>
        <w:tabs>
          <w:tab w:val="num" w:pos="1440"/>
        </w:tabs>
        <w:ind w:left="1440" w:hanging="360"/>
      </w:pPr>
      <w:rPr>
        <w:rFonts w:ascii="Times New Roman" w:hAnsi="Times New Roman" w:hint="default"/>
      </w:rPr>
    </w:lvl>
    <w:lvl w:ilvl="2" w:tplc="DF684992" w:tentative="1">
      <w:start w:val="1"/>
      <w:numFmt w:val="bullet"/>
      <w:lvlText w:val="-"/>
      <w:lvlJc w:val="left"/>
      <w:pPr>
        <w:tabs>
          <w:tab w:val="num" w:pos="2160"/>
        </w:tabs>
        <w:ind w:left="2160" w:hanging="360"/>
      </w:pPr>
      <w:rPr>
        <w:rFonts w:ascii="Times New Roman" w:hAnsi="Times New Roman" w:hint="default"/>
      </w:rPr>
    </w:lvl>
    <w:lvl w:ilvl="3" w:tplc="C7441A54" w:tentative="1">
      <w:start w:val="1"/>
      <w:numFmt w:val="bullet"/>
      <w:lvlText w:val="-"/>
      <w:lvlJc w:val="left"/>
      <w:pPr>
        <w:tabs>
          <w:tab w:val="num" w:pos="2880"/>
        </w:tabs>
        <w:ind w:left="2880" w:hanging="360"/>
      </w:pPr>
      <w:rPr>
        <w:rFonts w:ascii="Times New Roman" w:hAnsi="Times New Roman" w:hint="default"/>
      </w:rPr>
    </w:lvl>
    <w:lvl w:ilvl="4" w:tplc="8CAABD04" w:tentative="1">
      <w:start w:val="1"/>
      <w:numFmt w:val="bullet"/>
      <w:lvlText w:val="-"/>
      <w:lvlJc w:val="left"/>
      <w:pPr>
        <w:tabs>
          <w:tab w:val="num" w:pos="3600"/>
        </w:tabs>
        <w:ind w:left="3600" w:hanging="360"/>
      </w:pPr>
      <w:rPr>
        <w:rFonts w:ascii="Times New Roman" w:hAnsi="Times New Roman" w:hint="default"/>
      </w:rPr>
    </w:lvl>
    <w:lvl w:ilvl="5" w:tplc="B6FC5A76" w:tentative="1">
      <w:start w:val="1"/>
      <w:numFmt w:val="bullet"/>
      <w:lvlText w:val="-"/>
      <w:lvlJc w:val="left"/>
      <w:pPr>
        <w:tabs>
          <w:tab w:val="num" w:pos="4320"/>
        </w:tabs>
        <w:ind w:left="4320" w:hanging="360"/>
      </w:pPr>
      <w:rPr>
        <w:rFonts w:ascii="Times New Roman" w:hAnsi="Times New Roman" w:hint="default"/>
      </w:rPr>
    </w:lvl>
    <w:lvl w:ilvl="6" w:tplc="B80C4FF8" w:tentative="1">
      <w:start w:val="1"/>
      <w:numFmt w:val="bullet"/>
      <w:lvlText w:val="-"/>
      <w:lvlJc w:val="left"/>
      <w:pPr>
        <w:tabs>
          <w:tab w:val="num" w:pos="5040"/>
        </w:tabs>
        <w:ind w:left="5040" w:hanging="360"/>
      </w:pPr>
      <w:rPr>
        <w:rFonts w:ascii="Times New Roman" w:hAnsi="Times New Roman" w:hint="default"/>
      </w:rPr>
    </w:lvl>
    <w:lvl w:ilvl="7" w:tplc="41A019C6" w:tentative="1">
      <w:start w:val="1"/>
      <w:numFmt w:val="bullet"/>
      <w:lvlText w:val="-"/>
      <w:lvlJc w:val="left"/>
      <w:pPr>
        <w:tabs>
          <w:tab w:val="num" w:pos="5760"/>
        </w:tabs>
        <w:ind w:left="5760" w:hanging="360"/>
      </w:pPr>
      <w:rPr>
        <w:rFonts w:ascii="Times New Roman" w:hAnsi="Times New Roman" w:hint="default"/>
      </w:rPr>
    </w:lvl>
    <w:lvl w:ilvl="8" w:tplc="21480F4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42905FE3"/>
    <w:multiLevelType w:val="hybridMultilevel"/>
    <w:tmpl w:val="A57ABC2E"/>
    <w:lvl w:ilvl="0" w:tplc="BB1CCF22">
      <w:start w:val="1"/>
      <w:numFmt w:val="bullet"/>
      <w:lvlText w:val="-"/>
      <w:lvlJc w:val="left"/>
      <w:pPr>
        <w:tabs>
          <w:tab w:val="num" w:pos="720"/>
        </w:tabs>
        <w:ind w:left="720" w:hanging="360"/>
      </w:pPr>
      <w:rPr>
        <w:rFonts w:ascii="Times New Roman" w:hAnsi="Times New Roman" w:hint="default"/>
      </w:rPr>
    </w:lvl>
    <w:lvl w:ilvl="1" w:tplc="0BB21DD2" w:tentative="1">
      <w:start w:val="1"/>
      <w:numFmt w:val="bullet"/>
      <w:lvlText w:val="-"/>
      <w:lvlJc w:val="left"/>
      <w:pPr>
        <w:tabs>
          <w:tab w:val="num" w:pos="1440"/>
        </w:tabs>
        <w:ind w:left="1440" w:hanging="360"/>
      </w:pPr>
      <w:rPr>
        <w:rFonts w:ascii="Times New Roman" w:hAnsi="Times New Roman" w:hint="default"/>
      </w:rPr>
    </w:lvl>
    <w:lvl w:ilvl="2" w:tplc="7C6A516A" w:tentative="1">
      <w:start w:val="1"/>
      <w:numFmt w:val="bullet"/>
      <w:lvlText w:val="-"/>
      <w:lvlJc w:val="left"/>
      <w:pPr>
        <w:tabs>
          <w:tab w:val="num" w:pos="2160"/>
        </w:tabs>
        <w:ind w:left="2160" w:hanging="360"/>
      </w:pPr>
      <w:rPr>
        <w:rFonts w:ascii="Times New Roman" w:hAnsi="Times New Roman" w:hint="default"/>
      </w:rPr>
    </w:lvl>
    <w:lvl w:ilvl="3" w:tplc="EA323DD0" w:tentative="1">
      <w:start w:val="1"/>
      <w:numFmt w:val="bullet"/>
      <w:lvlText w:val="-"/>
      <w:lvlJc w:val="left"/>
      <w:pPr>
        <w:tabs>
          <w:tab w:val="num" w:pos="2880"/>
        </w:tabs>
        <w:ind w:left="2880" w:hanging="360"/>
      </w:pPr>
      <w:rPr>
        <w:rFonts w:ascii="Times New Roman" w:hAnsi="Times New Roman" w:hint="default"/>
      </w:rPr>
    </w:lvl>
    <w:lvl w:ilvl="4" w:tplc="D74AE44E" w:tentative="1">
      <w:start w:val="1"/>
      <w:numFmt w:val="bullet"/>
      <w:lvlText w:val="-"/>
      <w:lvlJc w:val="left"/>
      <w:pPr>
        <w:tabs>
          <w:tab w:val="num" w:pos="3600"/>
        </w:tabs>
        <w:ind w:left="3600" w:hanging="360"/>
      </w:pPr>
      <w:rPr>
        <w:rFonts w:ascii="Times New Roman" w:hAnsi="Times New Roman" w:hint="default"/>
      </w:rPr>
    </w:lvl>
    <w:lvl w:ilvl="5" w:tplc="2DD25DFC" w:tentative="1">
      <w:start w:val="1"/>
      <w:numFmt w:val="bullet"/>
      <w:lvlText w:val="-"/>
      <w:lvlJc w:val="left"/>
      <w:pPr>
        <w:tabs>
          <w:tab w:val="num" w:pos="4320"/>
        </w:tabs>
        <w:ind w:left="4320" w:hanging="360"/>
      </w:pPr>
      <w:rPr>
        <w:rFonts w:ascii="Times New Roman" w:hAnsi="Times New Roman" w:hint="default"/>
      </w:rPr>
    </w:lvl>
    <w:lvl w:ilvl="6" w:tplc="E46CA658" w:tentative="1">
      <w:start w:val="1"/>
      <w:numFmt w:val="bullet"/>
      <w:lvlText w:val="-"/>
      <w:lvlJc w:val="left"/>
      <w:pPr>
        <w:tabs>
          <w:tab w:val="num" w:pos="5040"/>
        </w:tabs>
        <w:ind w:left="5040" w:hanging="360"/>
      </w:pPr>
      <w:rPr>
        <w:rFonts w:ascii="Times New Roman" w:hAnsi="Times New Roman" w:hint="default"/>
      </w:rPr>
    </w:lvl>
    <w:lvl w:ilvl="7" w:tplc="F20A1ECE" w:tentative="1">
      <w:start w:val="1"/>
      <w:numFmt w:val="bullet"/>
      <w:lvlText w:val="-"/>
      <w:lvlJc w:val="left"/>
      <w:pPr>
        <w:tabs>
          <w:tab w:val="num" w:pos="5760"/>
        </w:tabs>
        <w:ind w:left="5760" w:hanging="360"/>
      </w:pPr>
      <w:rPr>
        <w:rFonts w:ascii="Times New Roman" w:hAnsi="Times New Roman" w:hint="default"/>
      </w:rPr>
    </w:lvl>
    <w:lvl w:ilvl="8" w:tplc="40B4C43A" w:tentative="1">
      <w:start w:val="1"/>
      <w:numFmt w:val="bullet"/>
      <w:lvlText w:val="-"/>
      <w:lvlJc w:val="left"/>
      <w:pPr>
        <w:tabs>
          <w:tab w:val="num" w:pos="6480"/>
        </w:tabs>
        <w:ind w:left="6480" w:hanging="360"/>
      </w:pPr>
      <w:rPr>
        <w:rFonts w:ascii="Times New Roman" w:hAnsi="Times New Roman" w:hint="default"/>
      </w:rPr>
    </w:lvl>
  </w:abstractNum>
  <w:abstractNum w:abstractNumId="36">
    <w:nsid w:val="43695824"/>
    <w:multiLevelType w:val="hybridMultilevel"/>
    <w:tmpl w:val="46F0E658"/>
    <w:lvl w:ilvl="0" w:tplc="8466AB16">
      <w:start w:val="1"/>
      <w:numFmt w:val="bullet"/>
      <w:lvlText w:val="-"/>
      <w:lvlJc w:val="left"/>
      <w:pPr>
        <w:tabs>
          <w:tab w:val="num" w:pos="720"/>
        </w:tabs>
        <w:ind w:left="720" w:hanging="360"/>
      </w:pPr>
      <w:rPr>
        <w:rFonts w:ascii="Times New Roman" w:hAnsi="Times New Roman" w:hint="default"/>
      </w:rPr>
    </w:lvl>
    <w:lvl w:ilvl="1" w:tplc="E96A10E2" w:tentative="1">
      <w:start w:val="1"/>
      <w:numFmt w:val="bullet"/>
      <w:lvlText w:val="-"/>
      <w:lvlJc w:val="left"/>
      <w:pPr>
        <w:tabs>
          <w:tab w:val="num" w:pos="1440"/>
        </w:tabs>
        <w:ind w:left="1440" w:hanging="360"/>
      </w:pPr>
      <w:rPr>
        <w:rFonts w:ascii="Times New Roman" w:hAnsi="Times New Roman" w:hint="default"/>
      </w:rPr>
    </w:lvl>
    <w:lvl w:ilvl="2" w:tplc="FD323050" w:tentative="1">
      <w:start w:val="1"/>
      <w:numFmt w:val="bullet"/>
      <w:lvlText w:val="-"/>
      <w:lvlJc w:val="left"/>
      <w:pPr>
        <w:tabs>
          <w:tab w:val="num" w:pos="2160"/>
        </w:tabs>
        <w:ind w:left="2160" w:hanging="360"/>
      </w:pPr>
      <w:rPr>
        <w:rFonts w:ascii="Times New Roman" w:hAnsi="Times New Roman" w:hint="default"/>
      </w:rPr>
    </w:lvl>
    <w:lvl w:ilvl="3" w:tplc="D0E0B956" w:tentative="1">
      <w:start w:val="1"/>
      <w:numFmt w:val="bullet"/>
      <w:lvlText w:val="-"/>
      <w:lvlJc w:val="left"/>
      <w:pPr>
        <w:tabs>
          <w:tab w:val="num" w:pos="2880"/>
        </w:tabs>
        <w:ind w:left="2880" w:hanging="360"/>
      </w:pPr>
      <w:rPr>
        <w:rFonts w:ascii="Times New Roman" w:hAnsi="Times New Roman" w:hint="default"/>
      </w:rPr>
    </w:lvl>
    <w:lvl w:ilvl="4" w:tplc="A3B6FFF0" w:tentative="1">
      <w:start w:val="1"/>
      <w:numFmt w:val="bullet"/>
      <w:lvlText w:val="-"/>
      <w:lvlJc w:val="left"/>
      <w:pPr>
        <w:tabs>
          <w:tab w:val="num" w:pos="3600"/>
        </w:tabs>
        <w:ind w:left="3600" w:hanging="360"/>
      </w:pPr>
      <w:rPr>
        <w:rFonts w:ascii="Times New Roman" w:hAnsi="Times New Roman" w:hint="default"/>
      </w:rPr>
    </w:lvl>
    <w:lvl w:ilvl="5" w:tplc="2B48F8C4" w:tentative="1">
      <w:start w:val="1"/>
      <w:numFmt w:val="bullet"/>
      <w:lvlText w:val="-"/>
      <w:lvlJc w:val="left"/>
      <w:pPr>
        <w:tabs>
          <w:tab w:val="num" w:pos="4320"/>
        </w:tabs>
        <w:ind w:left="4320" w:hanging="360"/>
      </w:pPr>
      <w:rPr>
        <w:rFonts w:ascii="Times New Roman" w:hAnsi="Times New Roman" w:hint="default"/>
      </w:rPr>
    </w:lvl>
    <w:lvl w:ilvl="6" w:tplc="4186385A" w:tentative="1">
      <w:start w:val="1"/>
      <w:numFmt w:val="bullet"/>
      <w:lvlText w:val="-"/>
      <w:lvlJc w:val="left"/>
      <w:pPr>
        <w:tabs>
          <w:tab w:val="num" w:pos="5040"/>
        </w:tabs>
        <w:ind w:left="5040" w:hanging="360"/>
      </w:pPr>
      <w:rPr>
        <w:rFonts w:ascii="Times New Roman" w:hAnsi="Times New Roman" w:hint="default"/>
      </w:rPr>
    </w:lvl>
    <w:lvl w:ilvl="7" w:tplc="25187F9C" w:tentative="1">
      <w:start w:val="1"/>
      <w:numFmt w:val="bullet"/>
      <w:lvlText w:val="-"/>
      <w:lvlJc w:val="left"/>
      <w:pPr>
        <w:tabs>
          <w:tab w:val="num" w:pos="5760"/>
        </w:tabs>
        <w:ind w:left="5760" w:hanging="360"/>
      </w:pPr>
      <w:rPr>
        <w:rFonts w:ascii="Times New Roman" w:hAnsi="Times New Roman" w:hint="default"/>
      </w:rPr>
    </w:lvl>
    <w:lvl w:ilvl="8" w:tplc="0E5C4BDC" w:tentative="1">
      <w:start w:val="1"/>
      <w:numFmt w:val="bullet"/>
      <w:lvlText w:val="-"/>
      <w:lvlJc w:val="left"/>
      <w:pPr>
        <w:tabs>
          <w:tab w:val="num" w:pos="6480"/>
        </w:tabs>
        <w:ind w:left="6480" w:hanging="360"/>
      </w:pPr>
      <w:rPr>
        <w:rFonts w:ascii="Times New Roman" w:hAnsi="Times New Roman" w:hint="default"/>
      </w:rPr>
    </w:lvl>
  </w:abstractNum>
  <w:abstractNum w:abstractNumId="37">
    <w:nsid w:val="450520B3"/>
    <w:multiLevelType w:val="hybridMultilevel"/>
    <w:tmpl w:val="568A4F54"/>
    <w:lvl w:ilvl="0" w:tplc="B8088F8C">
      <w:start w:val="1"/>
      <w:numFmt w:val="bullet"/>
      <w:lvlText w:val="-"/>
      <w:lvlJc w:val="left"/>
      <w:pPr>
        <w:tabs>
          <w:tab w:val="num" w:pos="720"/>
        </w:tabs>
        <w:ind w:left="720" w:hanging="360"/>
      </w:pPr>
      <w:rPr>
        <w:rFonts w:ascii="Times New Roman" w:hAnsi="Times New Roman" w:hint="default"/>
      </w:rPr>
    </w:lvl>
    <w:lvl w:ilvl="1" w:tplc="586CA098" w:tentative="1">
      <w:start w:val="1"/>
      <w:numFmt w:val="bullet"/>
      <w:lvlText w:val="-"/>
      <w:lvlJc w:val="left"/>
      <w:pPr>
        <w:tabs>
          <w:tab w:val="num" w:pos="1440"/>
        </w:tabs>
        <w:ind w:left="1440" w:hanging="360"/>
      </w:pPr>
      <w:rPr>
        <w:rFonts w:ascii="Times New Roman" w:hAnsi="Times New Roman" w:hint="default"/>
      </w:rPr>
    </w:lvl>
    <w:lvl w:ilvl="2" w:tplc="6D32B49E" w:tentative="1">
      <w:start w:val="1"/>
      <w:numFmt w:val="bullet"/>
      <w:lvlText w:val="-"/>
      <w:lvlJc w:val="left"/>
      <w:pPr>
        <w:tabs>
          <w:tab w:val="num" w:pos="2160"/>
        </w:tabs>
        <w:ind w:left="2160" w:hanging="360"/>
      </w:pPr>
      <w:rPr>
        <w:rFonts w:ascii="Times New Roman" w:hAnsi="Times New Roman" w:hint="default"/>
      </w:rPr>
    </w:lvl>
    <w:lvl w:ilvl="3" w:tplc="B7A259A2" w:tentative="1">
      <w:start w:val="1"/>
      <w:numFmt w:val="bullet"/>
      <w:lvlText w:val="-"/>
      <w:lvlJc w:val="left"/>
      <w:pPr>
        <w:tabs>
          <w:tab w:val="num" w:pos="2880"/>
        </w:tabs>
        <w:ind w:left="2880" w:hanging="360"/>
      </w:pPr>
      <w:rPr>
        <w:rFonts w:ascii="Times New Roman" w:hAnsi="Times New Roman" w:hint="default"/>
      </w:rPr>
    </w:lvl>
    <w:lvl w:ilvl="4" w:tplc="0804D668" w:tentative="1">
      <w:start w:val="1"/>
      <w:numFmt w:val="bullet"/>
      <w:lvlText w:val="-"/>
      <w:lvlJc w:val="left"/>
      <w:pPr>
        <w:tabs>
          <w:tab w:val="num" w:pos="3600"/>
        </w:tabs>
        <w:ind w:left="3600" w:hanging="360"/>
      </w:pPr>
      <w:rPr>
        <w:rFonts w:ascii="Times New Roman" w:hAnsi="Times New Roman" w:hint="default"/>
      </w:rPr>
    </w:lvl>
    <w:lvl w:ilvl="5" w:tplc="EC2AA2BA" w:tentative="1">
      <w:start w:val="1"/>
      <w:numFmt w:val="bullet"/>
      <w:lvlText w:val="-"/>
      <w:lvlJc w:val="left"/>
      <w:pPr>
        <w:tabs>
          <w:tab w:val="num" w:pos="4320"/>
        </w:tabs>
        <w:ind w:left="4320" w:hanging="360"/>
      </w:pPr>
      <w:rPr>
        <w:rFonts w:ascii="Times New Roman" w:hAnsi="Times New Roman" w:hint="default"/>
      </w:rPr>
    </w:lvl>
    <w:lvl w:ilvl="6" w:tplc="544C6F0C" w:tentative="1">
      <w:start w:val="1"/>
      <w:numFmt w:val="bullet"/>
      <w:lvlText w:val="-"/>
      <w:lvlJc w:val="left"/>
      <w:pPr>
        <w:tabs>
          <w:tab w:val="num" w:pos="5040"/>
        </w:tabs>
        <w:ind w:left="5040" w:hanging="360"/>
      </w:pPr>
      <w:rPr>
        <w:rFonts w:ascii="Times New Roman" w:hAnsi="Times New Roman" w:hint="default"/>
      </w:rPr>
    </w:lvl>
    <w:lvl w:ilvl="7" w:tplc="9F5E6E38" w:tentative="1">
      <w:start w:val="1"/>
      <w:numFmt w:val="bullet"/>
      <w:lvlText w:val="-"/>
      <w:lvlJc w:val="left"/>
      <w:pPr>
        <w:tabs>
          <w:tab w:val="num" w:pos="5760"/>
        </w:tabs>
        <w:ind w:left="5760" w:hanging="360"/>
      </w:pPr>
      <w:rPr>
        <w:rFonts w:ascii="Times New Roman" w:hAnsi="Times New Roman" w:hint="default"/>
      </w:rPr>
    </w:lvl>
    <w:lvl w:ilvl="8" w:tplc="F4FE5F82" w:tentative="1">
      <w:start w:val="1"/>
      <w:numFmt w:val="bullet"/>
      <w:lvlText w:val="-"/>
      <w:lvlJc w:val="left"/>
      <w:pPr>
        <w:tabs>
          <w:tab w:val="num" w:pos="6480"/>
        </w:tabs>
        <w:ind w:left="6480" w:hanging="360"/>
      </w:pPr>
      <w:rPr>
        <w:rFonts w:ascii="Times New Roman" w:hAnsi="Times New Roman" w:hint="default"/>
      </w:rPr>
    </w:lvl>
  </w:abstractNum>
  <w:abstractNum w:abstractNumId="38">
    <w:nsid w:val="477E658D"/>
    <w:multiLevelType w:val="hybridMultilevel"/>
    <w:tmpl w:val="3EEC68E2"/>
    <w:lvl w:ilvl="0" w:tplc="457052E8">
      <w:start w:val="1"/>
      <w:numFmt w:val="bullet"/>
      <w:lvlText w:val="-"/>
      <w:lvlJc w:val="left"/>
      <w:pPr>
        <w:tabs>
          <w:tab w:val="num" w:pos="720"/>
        </w:tabs>
        <w:ind w:left="720" w:hanging="360"/>
      </w:pPr>
      <w:rPr>
        <w:rFonts w:ascii="Times New Roman" w:hAnsi="Times New Roman" w:hint="default"/>
      </w:rPr>
    </w:lvl>
    <w:lvl w:ilvl="1" w:tplc="0360BD04" w:tentative="1">
      <w:start w:val="1"/>
      <w:numFmt w:val="bullet"/>
      <w:lvlText w:val="-"/>
      <w:lvlJc w:val="left"/>
      <w:pPr>
        <w:tabs>
          <w:tab w:val="num" w:pos="1440"/>
        </w:tabs>
        <w:ind w:left="1440" w:hanging="360"/>
      </w:pPr>
      <w:rPr>
        <w:rFonts w:ascii="Times New Roman" w:hAnsi="Times New Roman" w:hint="default"/>
      </w:rPr>
    </w:lvl>
    <w:lvl w:ilvl="2" w:tplc="D8002370" w:tentative="1">
      <w:start w:val="1"/>
      <w:numFmt w:val="bullet"/>
      <w:lvlText w:val="-"/>
      <w:lvlJc w:val="left"/>
      <w:pPr>
        <w:tabs>
          <w:tab w:val="num" w:pos="2160"/>
        </w:tabs>
        <w:ind w:left="2160" w:hanging="360"/>
      </w:pPr>
      <w:rPr>
        <w:rFonts w:ascii="Times New Roman" w:hAnsi="Times New Roman" w:hint="default"/>
      </w:rPr>
    </w:lvl>
    <w:lvl w:ilvl="3" w:tplc="FEEC42E6" w:tentative="1">
      <w:start w:val="1"/>
      <w:numFmt w:val="bullet"/>
      <w:lvlText w:val="-"/>
      <w:lvlJc w:val="left"/>
      <w:pPr>
        <w:tabs>
          <w:tab w:val="num" w:pos="2880"/>
        </w:tabs>
        <w:ind w:left="2880" w:hanging="360"/>
      </w:pPr>
      <w:rPr>
        <w:rFonts w:ascii="Times New Roman" w:hAnsi="Times New Roman" w:hint="default"/>
      </w:rPr>
    </w:lvl>
    <w:lvl w:ilvl="4" w:tplc="0444253A" w:tentative="1">
      <w:start w:val="1"/>
      <w:numFmt w:val="bullet"/>
      <w:lvlText w:val="-"/>
      <w:lvlJc w:val="left"/>
      <w:pPr>
        <w:tabs>
          <w:tab w:val="num" w:pos="3600"/>
        </w:tabs>
        <w:ind w:left="3600" w:hanging="360"/>
      </w:pPr>
      <w:rPr>
        <w:rFonts w:ascii="Times New Roman" w:hAnsi="Times New Roman" w:hint="default"/>
      </w:rPr>
    </w:lvl>
    <w:lvl w:ilvl="5" w:tplc="7DC69C64" w:tentative="1">
      <w:start w:val="1"/>
      <w:numFmt w:val="bullet"/>
      <w:lvlText w:val="-"/>
      <w:lvlJc w:val="left"/>
      <w:pPr>
        <w:tabs>
          <w:tab w:val="num" w:pos="4320"/>
        </w:tabs>
        <w:ind w:left="4320" w:hanging="360"/>
      </w:pPr>
      <w:rPr>
        <w:rFonts w:ascii="Times New Roman" w:hAnsi="Times New Roman" w:hint="default"/>
      </w:rPr>
    </w:lvl>
    <w:lvl w:ilvl="6" w:tplc="2402E606" w:tentative="1">
      <w:start w:val="1"/>
      <w:numFmt w:val="bullet"/>
      <w:lvlText w:val="-"/>
      <w:lvlJc w:val="left"/>
      <w:pPr>
        <w:tabs>
          <w:tab w:val="num" w:pos="5040"/>
        </w:tabs>
        <w:ind w:left="5040" w:hanging="360"/>
      </w:pPr>
      <w:rPr>
        <w:rFonts w:ascii="Times New Roman" w:hAnsi="Times New Roman" w:hint="default"/>
      </w:rPr>
    </w:lvl>
    <w:lvl w:ilvl="7" w:tplc="099026CE" w:tentative="1">
      <w:start w:val="1"/>
      <w:numFmt w:val="bullet"/>
      <w:lvlText w:val="-"/>
      <w:lvlJc w:val="left"/>
      <w:pPr>
        <w:tabs>
          <w:tab w:val="num" w:pos="5760"/>
        </w:tabs>
        <w:ind w:left="5760" w:hanging="360"/>
      </w:pPr>
      <w:rPr>
        <w:rFonts w:ascii="Times New Roman" w:hAnsi="Times New Roman" w:hint="default"/>
      </w:rPr>
    </w:lvl>
    <w:lvl w:ilvl="8" w:tplc="1A629022" w:tentative="1">
      <w:start w:val="1"/>
      <w:numFmt w:val="bullet"/>
      <w:lvlText w:val="-"/>
      <w:lvlJc w:val="left"/>
      <w:pPr>
        <w:tabs>
          <w:tab w:val="num" w:pos="6480"/>
        </w:tabs>
        <w:ind w:left="6480" w:hanging="360"/>
      </w:pPr>
      <w:rPr>
        <w:rFonts w:ascii="Times New Roman" w:hAnsi="Times New Roman" w:hint="default"/>
      </w:rPr>
    </w:lvl>
  </w:abstractNum>
  <w:abstractNum w:abstractNumId="39">
    <w:nsid w:val="4A0E5216"/>
    <w:multiLevelType w:val="hybridMultilevel"/>
    <w:tmpl w:val="B5761062"/>
    <w:lvl w:ilvl="0" w:tplc="DDBE52A4">
      <w:start w:val="1"/>
      <w:numFmt w:val="bullet"/>
      <w:lvlText w:val="•"/>
      <w:lvlJc w:val="left"/>
      <w:pPr>
        <w:tabs>
          <w:tab w:val="num" w:pos="720"/>
        </w:tabs>
        <w:ind w:left="720" w:hanging="360"/>
      </w:pPr>
      <w:rPr>
        <w:rFonts w:ascii="Arial" w:hAnsi="Arial" w:hint="default"/>
      </w:rPr>
    </w:lvl>
    <w:lvl w:ilvl="1" w:tplc="CB587030" w:tentative="1">
      <w:start w:val="1"/>
      <w:numFmt w:val="bullet"/>
      <w:lvlText w:val="•"/>
      <w:lvlJc w:val="left"/>
      <w:pPr>
        <w:tabs>
          <w:tab w:val="num" w:pos="1440"/>
        </w:tabs>
        <w:ind w:left="1440" w:hanging="360"/>
      </w:pPr>
      <w:rPr>
        <w:rFonts w:ascii="Arial" w:hAnsi="Arial" w:hint="default"/>
      </w:rPr>
    </w:lvl>
    <w:lvl w:ilvl="2" w:tplc="4DBA610E" w:tentative="1">
      <w:start w:val="1"/>
      <w:numFmt w:val="bullet"/>
      <w:lvlText w:val="•"/>
      <w:lvlJc w:val="left"/>
      <w:pPr>
        <w:tabs>
          <w:tab w:val="num" w:pos="2160"/>
        </w:tabs>
        <w:ind w:left="2160" w:hanging="360"/>
      </w:pPr>
      <w:rPr>
        <w:rFonts w:ascii="Arial" w:hAnsi="Arial" w:hint="default"/>
      </w:rPr>
    </w:lvl>
    <w:lvl w:ilvl="3" w:tplc="B302D612" w:tentative="1">
      <w:start w:val="1"/>
      <w:numFmt w:val="bullet"/>
      <w:lvlText w:val="•"/>
      <w:lvlJc w:val="left"/>
      <w:pPr>
        <w:tabs>
          <w:tab w:val="num" w:pos="2880"/>
        </w:tabs>
        <w:ind w:left="2880" w:hanging="360"/>
      </w:pPr>
      <w:rPr>
        <w:rFonts w:ascii="Arial" w:hAnsi="Arial" w:hint="default"/>
      </w:rPr>
    </w:lvl>
    <w:lvl w:ilvl="4" w:tplc="141CE8A4" w:tentative="1">
      <w:start w:val="1"/>
      <w:numFmt w:val="bullet"/>
      <w:lvlText w:val="•"/>
      <w:lvlJc w:val="left"/>
      <w:pPr>
        <w:tabs>
          <w:tab w:val="num" w:pos="3600"/>
        </w:tabs>
        <w:ind w:left="3600" w:hanging="360"/>
      </w:pPr>
      <w:rPr>
        <w:rFonts w:ascii="Arial" w:hAnsi="Arial" w:hint="default"/>
      </w:rPr>
    </w:lvl>
    <w:lvl w:ilvl="5" w:tplc="79EA75D0" w:tentative="1">
      <w:start w:val="1"/>
      <w:numFmt w:val="bullet"/>
      <w:lvlText w:val="•"/>
      <w:lvlJc w:val="left"/>
      <w:pPr>
        <w:tabs>
          <w:tab w:val="num" w:pos="4320"/>
        </w:tabs>
        <w:ind w:left="4320" w:hanging="360"/>
      </w:pPr>
      <w:rPr>
        <w:rFonts w:ascii="Arial" w:hAnsi="Arial" w:hint="default"/>
      </w:rPr>
    </w:lvl>
    <w:lvl w:ilvl="6" w:tplc="2C54027C" w:tentative="1">
      <w:start w:val="1"/>
      <w:numFmt w:val="bullet"/>
      <w:lvlText w:val="•"/>
      <w:lvlJc w:val="left"/>
      <w:pPr>
        <w:tabs>
          <w:tab w:val="num" w:pos="5040"/>
        </w:tabs>
        <w:ind w:left="5040" w:hanging="360"/>
      </w:pPr>
      <w:rPr>
        <w:rFonts w:ascii="Arial" w:hAnsi="Arial" w:hint="default"/>
      </w:rPr>
    </w:lvl>
    <w:lvl w:ilvl="7" w:tplc="AD842456" w:tentative="1">
      <w:start w:val="1"/>
      <w:numFmt w:val="bullet"/>
      <w:lvlText w:val="•"/>
      <w:lvlJc w:val="left"/>
      <w:pPr>
        <w:tabs>
          <w:tab w:val="num" w:pos="5760"/>
        </w:tabs>
        <w:ind w:left="5760" w:hanging="360"/>
      </w:pPr>
      <w:rPr>
        <w:rFonts w:ascii="Arial" w:hAnsi="Arial" w:hint="default"/>
      </w:rPr>
    </w:lvl>
    <w:lvl w:ilvl="8" w:tplc="7C7ACA3A" w:tentative="1">
      <w:start w:val="1"/>
      <w:numFmt w:val="bullet"/>
      <w:lvlText w:val="•"/>
      <w:lvlJc w:val="left"/>
      <w:pPr>
        <w:tabs>
          <w:tab w:val="num" w:pos="6480"/>
        </w:tabs>
        <w:ind w:left="6480" w:hanging="360"/>
      </w:pPr>
      <w:rPr>
        <w:rFonts w:ascii="Arial" w:hAnsi="Arial" w:hint="default"/>
      </w:rPr>
    </w:lvl>
  </w:abstractNum>
  <w:abstractNum w:abstractNumId="40">
    <w:nsid w:val="4A514D2D"/>
    <w:multiLevelType w:val="hybridMultilevel"/>
    <w:tmpl w:val="F43C5570"/>
    <w:lvl w:ilvl="0" w:tplc="FC0CE19C">
      <w:start w:val="1"/>
      <w:numFmt w:val="bullet"/>
      <w:lvlText w:val="-"/>
      <w:lvlJc w:val="left"/>
      <w:pPr>
        <w:tabs>
          <w:tab w:val="num" w:pos="720"/>
        </w:tabs>
        <w:ind w:left="720" w:hanging="360"/>
      </w:pPr>
      <w:rPr>
        <w:rFonts w:ascii="Times New Roman" w:hAnsi="Times New Roman" w:hint="default"/>
      </w:rPr>
    </w:lvl>
    <w:lvl w:ilvl="1" w:tplc="DF2E842A" w:tentative="1">
      <w:start w:val="1"/>
      <w:numFmt w:val="bullet"/>
      <w:lvlText w:val="-"/>
      <w:lvlJc w:val="left"/>
      <w:pPr>
        <w:tabs>
          <w:tab w:val="num" w:pos="1440"/>
        </w:tabs>
        <w:ind w:left="1440" w:hanging="360"/>
      </w:pPr>
      <w:rPr>
        <w:rFonts w:ascii="Times New Roman" w:hAnsi="Times New Roman" w:hint="default"/>
      </w:rPr>
    </w:lvl>
    <w:lvl w:ilvl="2" w:tplc="CD98DEEC" w:tentative="1">
      <w:start w:val="1"/>
      <w:numFmt w:val="bullet"/>
      <w:lvlText w:val="-"/>
      <w:lvlJc w:val="left"/>
      <w:pPr>
        <w:tabs>
          <w:tab w:val="num" w:pos="2160"/>
        </w:tabs>
        <w:ind w:left="2160" w:hanging="360"/>
      </w:pPr>
      <w:rPr>
        <w:rFonts w:ascii="Times New Roman" w:hAnsi="Times New Roman" w:hint="default"/>
      </w:rPr>
    </w:lvl>
    <w:lvl w:ilvl="3" w:tplc="A2D423BA" w:tentative="1">
      <w:start w:val="1"/>
      <w:numFmt w:val="bullet"/>
      <w:lvlText w:val="-"/>
      <w:lvlJc w:val="left"/>
      <w:pPr>
        <w:tabs>
          <w:tab w:val="num" w:pos="2880"/>
        </w:tabs>
        <w:ind w:left="2880" w:hanging="360"/>
      </w:pPr>
      <w:rPr>
        <w:rFonts w:ascii="Times New Roman" w:hAnsi="Times New Roman" w:hint="default"/>
      </w:rPr>
    </w:lvl>
    <w:lvl w:ilvl="4" w:tplc="EEB422B8" w:tentative="1">
      <w:start w:val="1"/>
      <w:numFmt w:val="bullet"/>
      <w:lvlText w:val="-"/>
      <w:lvlJc w:val="left"/>
      <w:pPr>
        <w:tabs>
          <w:tab w:val="num" w:pos="3600"/>
        </w:tabs>
        <w:ind w:left="3600" w:hanging="360"/>
      </w:pPr>
      <w:rPr>
        <w:rFonts w:ascii="Times New Roman" w:hAnsi="Times New Roman" w:hint="default"/>
      </w:rPr>
    </w:lvl>
    <w:lvl w:ilvl="5" w:tplc="5B58B776" w:tentative="1">
      <w:start w:val="1"/>
      <w:numFmt w:val="bullet"/>
      <w:lvlText w:val="-"/>
      <w:lvlJc w:val="left"/>
      <w:pPr>
        <w:tabs>
          <w:tab w:val="num" w:pos="4320"/>
        </w:tabs>
        <w:ind w:left="4320" w:hanging="360"/>
      </w:pPr>
      <w:rPr>
        <w:rFonts w:ascii="Times New Roman" w:hAnsi="Times New Roman" w:hint="default"/>
      </w:rPr>
    </w:lvl>
    <w:lvl w:ilvl="6" w:tplc="B8E470E0" w:tentative="1">
      <w:start w:val="1"/>
      <w:numFmt w:val="bullet"/>
      <w:lvlText w:val="-"/>
      <w:lvlJc w:val="left"/>
      <w:pPr>
        <w:tabs>
          <w:tab w:val="num" w:pos="5040"/>
        </w:tabs>
        <w:ind w:left="5040" w:hanging="360"/>
      </w:pPr>
      <w:rPr>
        <w:rFonts w:ascii="Times New Roman" w:hAnsi="Times New Roman" w:hint="default"/>
      </w:rPr>
    </w:lvl>
    <w:lvl w:ilvl="7" w:tplc="B6CEB62C" w:tentative="1">
      <w:start w:val="1"/>
      <w:numFmt w:val="bullet"/>
      <w:lvlText w:val="-"/>
      <w:lvlJc w:val="left"/>
      <w:pPr>
        <w:tabs>
          <w:tab w:val="num" w:pos="5760"/>
        </w:tabs>
        <w:ind w:left="5760" w:hanging="360"/>
      </w:pPr>
      <w:rPr>
        <w:rFonts w:ascii="Times New Roman" w:hAnsi="Times New Roman" w:hint="default"/>
      </w:rPr>
    </w:lvl>
    <w:lvl w:ilvl="8" w:tplc="4B6A7078" w:tentative="1">
      <w:start w:val="1"/>
      <w:numFmt w:val="bullet"/>
      <w:lvlText w:val="-"/>
      <w:lvlJc w:val="left"/>
      <w:pPr>
        <w:tabs>
          <w:tab w:val="num" w:pos="6480"/>
        </w:tabs>
        <w:ind w:left="6480" w:hanging="360"/>
      </w:pPr>
      <w:rPr>
        <w:rFonts w:ascii="Times New Roman" w:hAnsi="Times New Roman" w:hint="default"/>
      </w:rPr>
    </w:lvl>
  </w:abstractNum>
  <w:abstractNum w:abstractNumId="41">
    <w:nsid w:val="4ABB260E"/>
    <w:multiLevelType w:val="hybridMultilevel"/>
    <w:tmpl w:val="5B60C800"/>
    <w:lvl w:ilvl="0" w:tplc="35FE9CEC">
      <w:start w:val="1"/>
      <w:numFmt w:val="bullet"/>
      <w:lvlText w:val="•"/>
      <w:lvlJc w:val="left"/>
      <w:pPr>
        <w:tabs>
          <w:tab w:val="num" w:pos="720"/>
        </w:tabs>
        <w:ind w:left="720" w:hanging="360"/>
      </w:pPr>
      <w:rPr>
        <w:rFonts w:ascii="Times New Roman" w:hAnsi="Times New Roman" w:hint="default"/>
      </w:rPr>
    </w:lvl>
    <w:lvl w:ilvl="1" w:tplc="7DA6D9B6" w:tentative="1">
      <w:start w:val="1"/>
      <w:numFmt w:val="bullet"/>
      <w:lvlText w:val="•"/>
      <w:lvlJc w:val="left"/>
      <w:pPr>
        <w:tabs>
          <w:tab w:val="num" w:pos="1440"/>
        </w:tabs>
        <w:ind w:left="1440" w:hanging="360"/>
      </w:pPr>
      <w:rPr>
        <w:rFonts w:ascii="Times New Roman" w:hAnsi="Times New Roman" w:hint="default"/>
      </w:rPr>
    </w:lvl>
    <w:lvl w:ilvl="2" w:tplc="BB30C5B4" w:tentative="1">
      <w:start w:val="1"/>
      <w:numFmt w:val="bullet"/>
      <w:lvlText w:val="•"/>
      <w:lvlJc w:val="left"/>
      <w:pPr>
        <w:tabs>
          <w:tab w:val="num" w:pos="2160"/>
        </w:tabs>
        <w:ind w:left="2160" w:hanging="360"/>
      </w:pPr>
      <w:rPr>
        <w:rFonts w:ascii="Times New Roman" w:hAnsi="Times New Roman" w:hint="default"/>
      </w:rPr>
    </w:lvl>
    <w:lvl w:ilvl="3" w:tplc="27148FC2" w:tentative="1">
      <w:start w:val="1"/>
      <w:numFmt w:val="bullet"/>
      <w:lvlText w:val="•"/>
      <w:lvlJc w:val="left"/>
      <w:pPr>
        <w:tabs>
          <w:tab w:val="num" w:pos="2880"/>
        </w:tabs>
        <w:ind w:left="2880" w:hanging="360"/>
      </w:pPr>
      <w:rPr>
        <w:rFonts w:ascii="Times New Roman" w:hAnsi="Times New Roman" w:hint="default"/>
      </w:rPr>
    </w:lvl>
    <w:lvl w:ilvl="4" w:tplc="6BB20642" w:tentative="1">
      <w:start w:val="1"/>
      <w:numFmt w:val="bullet"/>
      <w:lvlText w:val="•"/>
      <w:lvlJc w:val="left"/>
      <w:pPr>
        <w:tabs>
          <w:tab w:val="num" w:pos="3600"/>
        </w:tabs>
        <w:ind w:left="3600" w:hanging="360"/>
      </w:pPr>
      <w:rPr>
        <w:rFonts w:ascii="Times New Roman" w:hAnsi="Times New Roman" w:hint="default"/>
      </w:rPr>
    </w:lvl>
    <w:lvl w:ilvl="5" w:tplc="71A666AA" w:tentative="1">
      <w:start w:val="1"/>
      <w:numFmt w:val="bullet"/>
      <w:lvlText w:val="•"/>
      <w:lvlJc w:val="left"/>
      <w:pPr>
        <w:tabs>
          <w:tab w:val="num" w:pos="4320"/>
        </w:tabs>
        <w:ind w:left="4320" w:hanging="360"/>
      </w:pPr>
      <w:rPr>
        <w:rFonts w:ascii="Times New Roman" w:hAnsi="Times New Roman" w:hint="default"/>
      </w:rPr>
    </w:lvl>
    <w:lvl w:ilvl="6" w:tplc="F3D83360" w:tentative="1">
      <w:start w:val="1"/>
      <w:numFmt w:val="bullet"/>
      <w:lvlText w:val="•"/>
      <w:lvlJc w:val="left"/>
      <w:pPr>
        <w:tabs>
          <w:tab w:val="num" w:pos="5040"/>
        </w:tabs>
        <w:ind w:left="5040" w:hanging="360"/>
      </w:pPr>
      <w:rPr>
        <w:rFonts w:ascii="Times New Roman" w:hAnsi="Times New Roman" w:hint="default"/>
      </w:rPr>
    </w:lvl>
    <w:lvl w:ilvl="7" w:tplc="6D748094" w:tentative="1">
      <w:start w:val="1"/>
      <w:numFmt w:val="bullet"/>
      <w:lvlText w:val="•"/>
      <w:lvlJc w:val="left"/>
      <w:pPr>
        <w:tabs>
          <w:tab w:val="num" w:pos="5760"/>
        </w:tabs>
        <w:ind w:left="5760" w:hanging="360"/>
      </w:pPr>
      <w:rPr>
        <w:rFonts w:ascii="Times New Roman" w:hAnsi="Times New Roman" w:hint="default"/>
      </w:rPr>
    </w:lvl>
    <w:lvl w:ilvl="8" w:tplc="1466CFB4" w:tentative="1">
      <w:start w:val="1"/>
      <w:numFmt w:val="bullet"/>
      <w:lvlText w:val="•"/>
      <w:lvlJc w:val="left"/>
      <w:pPr>
        <w:tabs>
          <w:tab w:val="num" w:pos="6480"/>
        </w:tabs>
        <w:ind w:left="6480" w:hanging="360"/>
      </w:pPr>
      <w:rPr>
        <w:rFonts w:ascii="Times New Roman" w:hAnsi="Times New Roman" w:hint="default"/>
      </w:rPr>
    </w:lvl>
  </w:abstractNum>
  <w:abstractNum w:abstractNumId="42">
    <w:nsid w:val="4C54016C"/>
    <w:multiLevelType w:val="hybridMultilevel"/>
    <w:tmpl w:val="6A302BBE"/>
    <w:lvl w:ilvl="0" w:tplc="16B8E2DA">
      <w:start w:val="1"/>
      <w:numFmt w:val="decimal"/>
      <w:lvlText w:val="2.%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C680132"/>
    <w:multiLevelType w:val="hybridMultilevel"/>
    <w:tmpl w:val="3912D126"/>
    <w:lvl w:ilvl="0" w:tplc="6026F132">
      <w:start w:val="1"/>
      <w:numFmt w:val="bullet"/>
      <w:lvlText w:val="-"/>
      <w:lvlJc w:val="left"/>
      <w:pPr>
        <w:tabs>
          <w:tab w:val="num" w:pos="720"/>
        </w:tabs>
        <w:ind w:left="720" w:hanging="360"/>
      </w:pPr>
      <w:rPr>
        <w:rFonts w:ascii="Times New Roman" w:hAnsi="Times New Roman" w:hint="default"/>
      </w:rPr>
    </w:lvl>
    <w:lvl w:ilvl="1" w:tplc="C4326766" w:tentative="1">
      <w:start w:val="1"/>
      <w:numFmt w:val="bullet"/>
      <w:lvlText w:val="-"/>
      <w:lvlJc w:val="left"/>
      <w:pPr>
        <w:tabs>
          <w:tab w:val="num" w:pos="1440"/>
        </w:tabs>
        <w:ind w:left="1440" w:hanging="360"/>
      </w:pPr>
      <w:rPr>
        <w:rFonts w:ascii="Times New Roman" w:hAnsi="Times New Roman" w:hint="default"/>
      </w:rPr>
    </w:lvl>
    <w:lvl w:ilvl="2" w:tplc="275A0CEE" w:tentative="1">
      <w:start w:val="1"/>
      <w:numFmt w:val="bullet"/>
      <w:lvlText w:val="-"/>
      <w:lvlJc w:val="left"/>
      <w:pPr>
        <w:tabs>
          <w:tab w:val="num" w:pos="2160"/>
        </w:tabs>
        <w:ind w:left="2160" w:hanging="360"/>
      </w:pPr>
      <w:rPr>
        <w:rFonts w:ascii="Times New Roman" w:hAnsi="Times New Roman" w:hint="default"/>
      </w:rPr>
    </w:lvl>
    <w:lvl w:ilvl="3" w:tplc="85EAFA86" w:tentative="1">
      <w:start w:val="1"/>
      <w:numFmt w:val="bullet"/>
      <w:lvlText w:val="-"/>
      <w:lvlJc w:val="left"/>
      <w:pPr>
        <w:tabs>
          <w:tab w:val="num" w:pos="2880"/>
        </w:tabs>
        <w:ind w:left="2880" w:hanging="360"/>
      </w:pPr>
      <w:rPr>
        <w:rFonts w:ascii="Times New Roman" w:hAnsi="Times New Roman" w:hint="default"/>
      </w:rPr>
    </w:lvl>
    <w:lvl w:ilvl="4" w:tplc="AED6C7D0" w:tentative="1">
      <w:start w:val="1"/>
      <w:numFmt w:val="bullet"/>
      <w:lvlText w:val="-"/>
      <w:lvlJc w:val="left"/>
      <w:pPr>
        <w:tabs>
          <w:tab w:val="num" w:pos="3600"/>
        </w:tabs>
        <w:ind w:left="3600" w:hanging="360"/>
      </w:pPr>
      <w:rPr>
        <w:rFonts w:ascii="Times New Roman" w:hAnsi="Times New Roman" w:hint="default"/>
      </w:rPr>
    </w:lvl>
    <w:lvl w:ilvl="5" w:tplc="00702580" w:tentative="1">
      <w:start w:val="1"/>
      <w:numFmt w:val="bullet"/>
      <w:lvlText w:val="-"/>
      <w:lvlJc w:val="left"/>
      <w:pPr>
        <w:tabs>
          <w:tab w:val="num" w:pos="4320"/>
        </w:tabs>
        <w:ind w:left="4320" w:hanging="360"/>
      </w:pPr>
      <w:rPr>
        <w:rFonts w:ascii="Times New Roman" w:hAnsi="Times New Roman" w:hint="default"/>
      </w:rPr>
    </w:lvl>
    <w:lvl w:ilvl="6" w:tplc="23CA6FA2" w:tentative="1">
      <w:start w:val="1"/>
      <w:numFmt w:val="bullet"/>
      <w:lvlText w:val="-"/>
      <w:lvlJc w:val="left"/>
      <w:pPr>
        <w:tabs>
          <w:tab w:val="num" w:pos="5040"/>
        </w:tabs>
        <w:ind w:left="5040" w:hanging="360"/>
      </w:pPr>
      <w:rPr>
        <w:rFonts w:ascii="Times New Roman" w:hAnsi="Times New Roman" w:hint="default"/>
      </w:rPr>
    </w:lvl>
    <w:lvl w:ilvl="7" w:tplc="3BE8BDC8" w:tentative="1">
      <w:start w:val="1"/>
      <w:numFmt w:val="bullet"/>
      <w:lvlText w:val="-"/>
      <w:lvlJc w:val="left"/>
      <w:pPr>
        <w:tabs>
          <w:tab w:val="num" w:pos="5760"/>
        </w:tabs>
        <w:ind w:left="5760" w:hanging="360"/>
      </w:pPr>
      <w:rPr>
        <w:rFonts w:ascii="Times New Roman" w:hAnsi="Times New Roman" w:hint="default"/>
      </w:rPr>
    </w:lvl>
    <w:lvl w:ilvl="8" w:tplc="5994F38E" w:tentative="1">
      <w:start w:val="1"/>
      <w:numFmt w:val="bullet"/>
      <w:lvlText w:val="-"/>
      <w:lvlJc w:val="left"/>
      <w:pPr>
        <w:tabs>
          <w:tab w:val="num" w:pos="6480"/>
        </w:tabs>
        <w:ind w:left="6480" w:hanging="360"/>
      </w:pPr>
      <w:rPr>
        <w:rFonts w:ascii="Times New Roman" w:hAnsi="Times New Roman" w:hint="default"/>
      </w:rPr>
    </w:lvl>
  </w:abstractNum>
  <w:abstractNum w:abstractNumId="44">
    <w:nsid w:val="50BC118C"/>
    <w:multiLevelType w:val="hybridMultilevel"/>
    <w:tmpl w:val="C512FCE0"/>
    <w:lvl w:ilvl="0" w:tplc="B3902280">
      <w:start w:val="1"/>
      <w:numFmt w:val="bullet"/>
      <w:lvlText w:val="-"/>
      <w:lvlJc w:val="left"/>
      <w:pPr>
        <w:tabs>
          <w:tab w:val="num" w:pos="720"/>
        </w:tabs>
        <w:ind w:left="720" w:hanging="360"/>
      </w:pPr>
      <w:rPr>
        <w:rFonts w:ascii="Times New Roman" w:hAnsi="Times New Roman" w:hint="default"/>
      </w:rPr>
    </w:lvl>
    <w:lvl w:ilvl="1" w:tplc="F9DE7030" w:tentative="1">
      <w:start w:val="1"/>
      <w:numFmt w:val="bullet"/>
      <w:lvlText w:val="-"/>
      <w:lvlJc w:val="left"/>
      <w:pPr>
        <w:tabs>
          <w:tab w:val="num" w:pos="1440"/>
        </w:tabs>
        <w:ind w:left="1440" w:hanging="360"/>
      </w:pPr>
      <w:rPr>
        <w:rFonts w:ascii="Times New Roman" w:hAnsi="Times New Roman" w:hint="default"/>
      </w:rPr>
    </w:lvl>
    <w:lvl w:ilvl="2" w:tplc="39EA33DE" w:tentative="1">
      <w:start w:val="1"/>
      <w:numFmt w:val="bullet"/>
      <w:lvlText w:val="-"/>
      <w:lvlJc w:val="left"/>
      <w:pPr>
        <w:tabs>
          <w:tab w:val="num" w:pos="2160"/>
        </w:tabs>
        <w:ind w:left="2160" w:hanging="360"/>
      </w:pPr>
      <w:rPr>
        <w:rFonts w:ascii="Times New Roman" w:hAnsi="Times New Roman" w:hint="default"/>
      </w:rPr>
    </w:lvl>
    <w:lvl w:ilvl="3" w:tplc="39B06220" w:tentative="1">
      <w:start w:val="1"/>
      <w:numFmt w:val="bullet"/>
      <w:lvlText w:val="-"/>
      <w:lvlJc w:val="left"/>
      <w:pPr>
        <w:tabs>
          <w:tab w:val="num" w:pos="2880"/>
        </w:tabs>
        <w:ind w:left="2880" w:hanging="360"/>
      </w:pPr>
      <w:rPr>
        <w:rFonts w:ascii="Times New Roman" w:hAnsi="Times New Roman" w:hint="default"/>
      </w:rPr>
    </w:lvl>
    <w:lvl w:ilvl="4" w:tplc="BF8C0FEC" w:tentative="1">
      <w:start w:val="1"/>
      <w:numFmt w:val="bullet"/>
      <w:lvlText w:val="-"/>
      <w:lvlJc w:val="left"/>
      <w:pPr>
        <w:tabs>
          <w:tab w:val="num" w:pos="3600"/>
        </w:tabs>
        <w:ind w:left="3600" w:hanging="360"/>
      </w:pPr>
      <w:rPr>
        <w:rFonts w:ascii="Times New Roman" w:hAnsi="Times New Roman" w:hint="default"/>
      </w:rPr>
    </w:lvl>
    <w:lvl w:ilvl="5" w:tplc="246EE8EA" w:tentative="1">
      <w:start w:val="1"/>
      <w:numFmt w:val="bullet"/>
      <w:lvlText w:val="-"/>
      <w:lvlJc w:val="left"/>
      <w:pPr>
        <w:tabs>
          <w:tab w:val="num" w:pos="4320"/>
        </w:tabs>
        <w:ind w:left="4320" w:hanging="360"/>
      </w:pPr>
      <w:rPr>
        <w:rFonts w:ascii="Times New Roman" w:hAnsi="Times New Roman" w:hint="default"/>
      </w:rPr>
    </w:lvl>
    <w:lvl w:ilvl="6" w:tplc="1604F6D0" w:tentative="1">
      <w:start w:val="1"/>
      <w:numFmt w:val="bullet"/>
      <w:lvlText w:val="-"/>
      <w:lvlJc w:val="left"/>
      <w:pPr>
        <w:tabs>
          <w:tab w:val="num" w:pos="5040"/>
        </w:tabs>
        <w:ind w:left="5040" w:hanging="360"/>
      </w:pPr>
      <w:rPr>
        <w:rFonts w:ascii="Times New Roman" w:hAnsi="Times New Roman" w:hint="default"/>
      </w:rPr>
    </w:lvl>
    <w:lvl w:ilvl="7" w:tplc="5518D7B6" w:tentative="1">
      <w:start w:val="1"/>
      <w:numFmt w:val="bullet"/>
      <w:lvlText w:val="-"/>
      <w:lvlJc w:val="left"/>
      <w:pPr>
        <w:tabs>
          <w:tab w:val="num" w:pos="5760"/>
        </w:tabs>
        <w:ind w:left="5760" w:hanging="360"/>
      </w:pPr>
      <w:rPr>
        <w:rFonts w:ascii="Times New Roman" w:hAnsi="Times New Roman" w:hint="default"/>
      </w:rPr>
    </w:lvl>
    <w:lvl w:ilvl="8" w:tplc="089C88BE" w:tentative="1">
      <w:start w:val="1"/>
      <w:numFmt w:val="bullet"/>
      <w:lvlText w:val="-"/>
      <w:lvlJc w:val="left"/>
      <w:pPr>
        <w:tabs>
          <w:tab w:val="num" w:pos="6480"/>
        </w:tabs>
        <w:ind w:left="6480" w:hanging="360"/>
      </w:pPr>
      <w:rPr>
        <w:rFonts w:ascii="Times New Roman" w:hAnsi="Times New Roman" w:hint="default"/>
      </w:rPr>
    </w:lvl>
  </w:abstractNum>
  <w:abstractNum w:abstractNumId="45">
    <w:nsid w:val="544B1999"/>
    <w:multiLevelType w:val="hybridMultilevel"/>
    <w:tmpl w:val="564E77AC"/>
    <w:lvl w:ilvl="0" w:tplc="9CE47C88">
      <w:start w:val="1"/>
      <w:numFmt w:val="bullet"/>
      <w:lvlText w:val="-"/>
      <w:lvlJc w:val="left"/>
      <w:pPr>
        <w:tabs>
          <w:tab w:val="num" w:pos="720"/>
        </w:tabs>
        <w:ind w:left="720" w:hanging="360"/>
      </w:pPr>
      <w:rPr>
        <w:rFonts w:ascii="Times New Roman" w:hAnsi="Times New Roman" w:hint="default"/>
      </w:rPr>
    </w:lvl>
    <w:lvl w:ilvl="1" w:tplc="F98049A0" w:tentative="1">
      <w:start w:val="1"/>
      <w:numFmt w:val="bullet"/>
      <w:lvlText w:val="-"/>
      <w:lvlJc w:val="left"/>
      <w:pPr>
        <w:tabs>
          <w:tab w:val="num" w:pos="1440"/>
        </w:tabs>
        <w:ind w:left="1440" w:hanging="360"/>
      </w:pPr>
      <w:rPr>
        <w:rFonts w:ascii="Times New Roman" w:hAnsi="Times New Roman" w:hint="default"/>
      </w:rPr>
    </w:lvl>
    <w:lvl w:ilvl="2" w:tplc="F38AA150" w:tentative="1">
      <w:start w:val="1"/>
      <w:numFmt w:val="bullet"/>
      <w:lvlText w:val="-"/>
      <w:lvlJc w:val="left"/>
      <w:pPr>
        <w:tabs>
          <w:tab w:val="num" w:pos="2160"/>
        </w:tabs>
        <w:ind w:left="2160" w:hanging="360"/>
      </w:pPr>
      <w:rPr>
        <w:rFonts w:ascii="Times New Roman" w:hAnsi="Times New Roman" w:hint="default"/>
      </w:rPr>
    </w:lvl>
    <w:lvl w:ilvl="3" w:tplc="F69431F6" w:tentative="1">
      <w:start w:val="1"/>
      <w:numFmt w:val="bullet"/>
      <w:lvlText w:val="-"/>
      <w:lvlJc w:val="left"/>
      <w:pPr>
        <w:tabs>
          <w:tab w:val="num" w:pos="2880"/>
        </w:tabs>
        <w:ind w:left="2880" w:hanging="360"/>
      </w:pPr>
      <w:rPr>
        <w:rFonts w:ascii="Times New Roman" w:hAnsi="Times New Roman" w:hint="default"/>
      </w:rPr>
    </w:lvl>
    <w:lvl w:ilvl="4" w:tplc="15D2727C" w:tentative="1">
      <w:start w:val="1"/>
      <w:numFmt w:val="bullet"/>
      <w:lvlText w:val="-"/>
      <w:lvlJc w:val="left"/>
      <w:pPr>
        <w:tabs>
          <w:tab w:val="num" w:pos="3600"/>
        </w:tabs>
        <w:ind w:left="3600" w:hanging="360"/>
      </w:pPr>
      <w:rPr>
        <w:rFonts w:ascii="Times New Roman" w:hAnsi="Times New Roman" w:hint="default"/>
      </w:rPr>
    </w:lvl>
    <w:lvl w:ilvl="5" w:tplc="5B9CDB98" w:tentative="1">
      <w:start w:val="1"/>
      <w:numFmt w:val="bullet"/>
      <w:lvlText w:val="-"/>
      <w:lvlJc w:val="left"/>
      <w:pPr>
        <w:tabs>
          <w:tab w:val="num" w:pos="4320"/>
        </w:tabs>
        <w:ind w:left="4320" w:hanging="360"/>
      </w:pPr>
      <w:rPr>
        <w:rFonts w:ascii="Times New Roman" w:hAnsi="Times New Roman" w:hint="default"/>
      </w:rPr>
    </w:lvl>
    <w:lvl w:ilvl="6" w:tplc="055021A6" w:tentative="1">
      <w:start w:val="1"/>
      <w:numFmt w:val="bullet"/>
      <w:lvlText w:val="-"/>
      <w:lvlJc w:val="left"/>
      <w:pPr>
        <w:tabs>
          <w:tab w:val="num" w:pos="5040"/>
        </w:tabs>
        <w:ind w:left="5040" w:hanging="360"/>
      </w:pPr>
      <w:rPr>
        <w:rFonts w:ascii="Times New Roman" w:hAnsi="Times New Roman" w:hint="default"/>
      </w:rPr>
    </w:lvl>
    <w:lvl w:ilvl="7" w:tplc="36BAD346" w:tentative="1">
      <w:start w:val="1"/>
      <w:numFmt w:val="bullet"/>
      <w:lvlText w:val="-"/>
      <w:lvlJc w:val="left"/>
      <w:pPr>
        <w:tabs>
          <w:tab w:val="num" w:pos="5760"/>
        </w:tabs>
        <w:ind w:left="5760" w:hanging="360"/>
      </w:pPr>
      <w:rPr>
        <w:rFonts w:ascii="Times New Roman" w:hAnsi="Times New Roman" w:hint="default"/>
      </w:rPr>
    </w:lvl>
    <w:lvl w:ilvl="8" w:tplc="9EF49048" w:tentative="1">
      <w:start w:val="1"/>
      <w:numFmt w:val="bullet"/>
      <w:lvlText w:val="-"/>
      <w:lvlJc w:val="left"/>
      <w:pPr>
        <w:tabs>
          <w:tab w:val="num" w:pos="6480"/>
        </w:tabs>
        <w:ind w:left="6480" w:hanging="360"/>
      </w:pPr>
      <w:rPr>
        <w:rFonts w:ascii="Times New Roman" w:hAnsi="Times New Roman" w:hint="default"/>
      </w:rPr>
    </w:lvl>
  </w:abstractNum>
  <w:abstractNum w:abstractNumId="46">
    <w:nsid w:val="56B06575"/>
    <w:multiLevelType w:val="hybridMultilevel"/>
    <w:tmpl w:val="25EE6A70"/>
    <w:lvl w:ilvl="0" w:tplc="B692751C">
      <w:start w:val="1"/>
      <w:numFmt w:val="bullet"/>
      <w:lvlText w:val="-"/>
      <w:lvlJc w:val="left"/>
      <w:pPr>
        <w:tabs>
          <w:tab w:val="num" w:pos="720"/>
        </w:tabs>
        <w:ind w:left="720" w:hanging="360"/>
      </w:pPr>
      <w:rPr>
        <w:rFonts w:ascii="Times New Roman" w:hAnsi="Times New Roman" w:hint="default"/>
      </w:rPr>
    </w:lvl>
    <w:lvl w:ilvl="1" w:tplc="39980732" w:tentative="1">
      <w:start w:val="1"/>
      <w:numFmt w:val="bullet"/>
      <w:lvlText w:val="-"/>
      <w:lvlJc w:val="left"/>
      <w:pPr>
        <w:tabs>
          <w:tab w:val="num" w:pos="1440"/>
        </w:tabs>
        <w:ind w:left="1440" w:hanging="360"/>
      </w:pPr>
      <w:rPr>
        <w:rFonts w:ascii="Times New Roman" w:hAnsi="Times New Roman" w:hint="default"/>
      </w:rPr>
    </w:lvl>
    <w:lvl w:ilvl="2" w:tplc="4886A7D2" w:tentative="1">
      <w:start w:val="1"/>
      <w:numFmt w:val="bullet"/>
      <w:lvlText w:val="-"/>
      <w:lvlJc w:val="left"/>
      <w:pPr>
        <w:tabs>
          <w:tab w:val="num" w:pos="2160"/>
        </w:tabs>
        <w:ind w:left="2160" w:hanging="360"/>
      </w:pPr>
      <w:rPr>
        <w:rFonts w:ascii="Times New Roman" w:hAnsi="Times New Roman" w:hint="default"/>
      </w:rPr>
    </w:lvl>
    <w:lvl w:ilvl="3" w:tplc="B888B7A4" w:tentative="1">
      <w:start w:val="1"/>
      <w:numFmt w:val="bullet"/>
      <w:lvlText w:val="-"/>
      <w:lvlJc w:val="left"/>
      <w:pPr>
        <w:tabs>
          <w:tab w:val="num" w:pos="2880"/>
        </w:tabs>
        <w:ind w:left="2880" w:hanging="360"/>
      </w:pPr>
      <w:rPr>
        <w:rFonts w:ascii="Times New Roman" w:hAnsi="Times New Roman" w:hint="default"/>
      </w:rPr>
    </w:lvl>
    <w:lvl w:ilvl="4" w:tplc="C6A43078" w:tentative="1">
      <w:start w:val="1"/>
      <w:numFmt w:val="bullet"/>
      <w:lvlText w:val="-"/>
      <w:lvlJc w:val="left"/>
      <w:pPr>
        <w:tabs>
          <w:tab w:val="num" w:pos="3600"/>
        </w:tabs>
        <w:ind w:left="3600" w:hanging="360"/>
      </w:pPr>
      <w:rPr>
        <w:rFonts w:ascii="Times New Roman" w:hAnsi="Times New Roman" w:hint="default"/>
      </w:rPr>
    </w:lvl>
    <w:lvl w:ilvl="5" w:tplc="CED6A2D8" w:tentative="1">
      <w:start w:val="1"/>
      <w:numFmt w:val="bullet"/>
      <w:lvlText w:val="-"/>
      <w:lvlJc w:val="left"/>
      <w:pPr>
        <w:tabs>
          <w:tab w:val="num" w:pos="4320"/>
        </w:tabs>
        <w:ind w:left="4320" w:hanging="360"/>
      </w:pPr>
      <w:rPr>
        <w:rFonts w:ascii="Times New Roman" w:hAnsi="Times New Roman" w:hint="default"/>
      </w:rPr>
    </w:lvl>
    <w:lvl w:ilvl="6" w:tplc="CA3C18D0" w:tentative="1">
      <w:start w:val="1"/>
      <w:numFmt w:val="bullet"/>
      <w:lvlText w:val="-"/>
      <w:lvlJc w:val="left"/>
      <w:pPr>
        <w:tabs>
          <w:tab w:val="num" w:pos="5040"/>
        </w:tabs>
        <w:ind w:left="5040" w:hanging="360"/>
      </w:pPr>
      <w:rPr>
        <w:rFonts w:ascii="Times New Roman" w:hAnsi="Times New Roman" w:hint="default"/>
      </w:rPr>
    </w:lvl>
    <w:lvl w:ilvl="7" w:tplc="4E94138C" w:tentative="1">
      <w:start w:val="1"/>
      <w:numFmt w:val="bullet"/>
      <w:lvlText w:val="-"/>
      <w:lvlJc w:val="left"/>
      <w:pPr>
        <w:tabs>
          <w:tab w:val="num" w:pos="5760"/>
        </w:tabs>
        <w:ind w:left="5760" w:hanging="360"/>
      </w:pPr>
      <w:rPr>
        <w:rFonts w:ascii="Times New Roman" w:hAnsi="Times New Roman" w:hint="default"/>
      </w:rPr>
    </w:lvl>
    <w:lvl w:ilvl="8" w:tplc="2F4CCA72" w:tentative="1">
      <w:start w:val="1"/>
      <w:numFmt w:val="bullet"/>
      <w:lvlText w:val="-"/>
      <w:lvlJc w:val="left"/>
      <w:pPr>
        <w:tabs>
          <w:tab w:val="num" w:pos="6480"/>
        </w:tabs>
        <w:ind w:left="6480" w:hanging="360"/>
      </w:pPr>
      <w:rPr>
        <w:rFonts w:ascii="Times New Roman" w:hAnsi="Times New Roman" w:hint="default"/>
      </w:rPr>
    </w:lvl>
  </w:abstractNum>
  <w:abstractNum w:abstractNumId="47">
    <w:nsid w:val="57C84EB3"/>
    <w:multiLevelType w:val="hybridMultilevel"/>
    <w:tmpl w:val="DB9EBC0A"/>
    <w:lvl w:ilvl="0" w:tplc="CFB032FA">
      <w:start w:val="1"/>
      <w:numFmt w:val="decimal"/>
      <w:lvlText w:val="4.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544ED9"/>
    <w:multiLevelType w:val="hybridMultilevel"/>
    <w:tmpl w:val="23CA686E"/>
    <w:lvl w:ilvl="0" w:tplc="5BBCB05E">
      <w:start w:val="1"/>
      <w:numFmt w:val="decimal"/>
      <w:lvlText w:val="2.1.%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EF1CC3"/>
    <w:multiLevelType w:val="hybridMultilevel"/>
    <w:tmpl w:val="5782A04C"/>
    <w:lvl w:ilvl="0" w:tplc="F4F85CF6">
      <w:start w:val="1"/>
      <w:numFmt w:val="decimal"/>
      <w:lvlText w:val="%1."/>
      <w:lvlJc w:val="left"/>
      <w:pPr>
        <w:tabs>
          <w:tab w:val="num" w:pos="720"/>
        </w:tabs>
        <w:ind w:left="720" w:hanging="360"/>
      </w:pPr>
    </w:lvl>
    <w:lvl w:ilvl="1" w:tplc="C7B26F58" w:tentative="1">
      <w:start w:val="1"/>
      <w:numFmt w:val="decimal"/>
      <w:lvlText w:val="%2."/>
      <w:lvlJc w:val="left"/>
      <w:pPr>
        <w:tabs>
          <w:tab w:val="num" w:pos="1440"/>
        </w:tabs>
        <w:ind w:left="1440" w:hanging="360"/>
      </w:pPr>
    </w:lvl>
    <w:lvl w:ilvl="2" w:tplc="F746D4DA" w:tentative="1">
      <w:start w:val="1"/>
      <w:numFmt w:val="decimal"/>
      <w:lvlText w:val="%3."/>
      <w:lvlJc w:val="left"/>
      <w:pPr>
        <w:tabs>
          <w:tab w:val="num" w:pos="2160"/>
        </w:tabs>
        <w:ind w:left="2160" w:hanging="360"/>
      </w:pPr>
    </w:lvl>
    <w:lvl w:ilvl="3" w:tplc="404E7948" w:tentative="1">
      <w:start w:val="1"/>
      <w:numFmt w:val="decimal"/>
      <w:lvlText w:val="%4."/>
      <w:lvlJc w:val="left"/>
      <w:pPr>
        <w:tabs>
          <w:tab w:val="num" w:pos="2880"/>
        </w:tabs>
        <w:ind w:left="2880" w:hanging="360"/>
      </w:pPr>
    </w:lvl>
    <w:lvl w:ilvl="4" w:tplc="2592BD94" w:tentative="1">
      <w:start w:val="1"/>
      <w:numFmt w:val="decimal"/>
      <w:lvlText w:val="%5."/>
      <w:lvlJc w:val="left"/>
      <w:pPr>
        <w:tabs>
          <w:tab w:val="num" w:pos="3600"/>
        </w:tabs>
        <w:ind w:left="3600" w:hanging="360"/>
      </w:pPr>
    </w:lvl>
    <w:lvl w:ilvl="5" w:tplc="880A89D4" w:tentative="1">
      <w:start w:val="1"/>
      <w:numFmt w:val="decimal"/>
      <w:lvlText w:val="%6."/>
      <w:lvlJc w:val="left"/>
      <w:pPr>
        <w:tabs>
          <w:tab w:val="num" w:pos="4320"/>
        </w:tabs>
        <w:ind w:left="4320" w:hanging="360"/>
      </w:pPr>
    </w:lvl>
    <w:lvl w:ilvl="6" w:tplc="F12262C6" w:tentative="1">
      <w:start w:val="1"/>
      <w:numFmt w:val="decimal"/>
      <w:lvlText w:val="%7."/>
      <w:lvlJc w:val="left"/>
      <w:pPr>
        <w:tabs>
          <w:tab w:val="num" w:pos="5040"/>
        </w:tabs>
        <w:ind w:left="5040" w:hanging="360"/>
      </w:pPr>
    </w:lvl>
    <w:lvl w:ilvl="7" w:tplc="C2EC550A" w:tentative="1">
      <w:start w:val="1"/>
      <w:numFmt w:val="decimal"/>
      <w:lvlText w:val="%8."/>
      <w:lvlJc w:val="left"/>
      <w:pPr>
        <w:tabs>
          <w:tab w:val="num" w:pos="5760"/>
        </w:tabs>
        <w:ind w:left="5760" w:hanging="360"/>
      </w:pPr>
    </w:lvl>
    <w:lvl w:ilvl="8" w:tplc="FCBAFF6C" w:tentative="1">
      <w:start w:val="1"/>
      <w:numFmt w:val="decimal"/>
      <w:lvlText w:val="%9."/>
      <w:lvlJc w:val="left"/>
      <w:pPr>
        <w:tabs>
          <w:tab w:val="num" w:pos="6480"/>
        </w:tabs>
        <w:ind w:left="6480" w:hanging="360"/>
      </w:pPr>
    </w:lvl>
  </w:abstractNum>
  <w:abstractNum w:abstractNumId="50">
    <w:nsid w:val="598E78C4"/>
    <w:multiLevelType w:val="hybridMultilevel"/>
    <w:tmpl w:val="A7CE2A84"/>
    <w:lvl w:ilvl="0" w:tplc="103062D4">
      <w:start w:val="1"/>
      <w:numFmt w:val="decimal"/>
      <w:lvlText w:val="5.3.%1"/>
      <w:lvlJc w:val="right"/>
      <w:pPr>
        <w:ind w:left="23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AA1115A"/>
    <w:multiLevelType w:val="hybridMultilevel"/>
    <w:tmpl w:val="DAFEE9DC"/>
    <w:lvl w:ilvl="0" w:tplc="31226CFC">
      <w:start w:val="1"/>
      <w:numFmt w:val="bullet"/>
      <w:lvlText w:val="•"/>
      <w:lvlJc w:val="left"/>
      <w:pPr>
        <w:tabs>
          <w:tab w:val="num" w:pos="720"/>
        </w:tabs>
        <w:ind w:left="720" w:hanging="360"/>
      </w:pPr>
      <w:rPr>
        <w:rFonts w:ascii="Arial" w:hAnsi="Arial" w:hint="default"/>
      </w:rPr>
    </w:lvl>
    <w:lvl w:ilvl="1" w:tplc="7DB858A4" w:tentative="1">
      <w:start w:val="1"/>
      <w:numFmt w:val="bullet"/>
      <w:lvlText w:val="•"/>
      <w:lvlJc w:val="left"/>
      <w:pPr>
        <w:tabs>
          <w:tab w:val="num" w:pos="1440"/>
        </w:tabs>
        <w:ind w:left="1440" w:hanging="360"/>
      </w:pPr>
      <w:rPr>
        <w:rFonts w:ascii="Arial" w:hAnsi="Arial" w:hint="default"/>
      </w:rPr>
    </w:lvl>
    <w:lvl w:ilvl="2" w:tplc="130AD0BA" w:tentative="1">
      <w:start w:val="1"/>
      <w:numFmt w:val="bullet"/>
      <w:lvlText w:val="•"/>
      <w:lvlJc w:val="left"/>
      <w:pPr>
        <w:tabs>
          <w:tab w:val="num" w:pos="2160"/>
        </w:tabs>
        <w:ind w:left="2160" w:hanging="360"/>
      </w:pPr>
      <w:rPr>
        <w:rFonts w:ascii="Arial" w:hAnsi="Arial" w:hint="default"/>
      </w:rPr>
    </w:lvl>
    <w:lvl w:ilvl="3" w:tplc="09A2DDFA" w:tentative="1">
      <w:start w:val="1"/>
      <w:numFmt w:val="bullet"/>
      <w:lvlText w:val="•"/>
      <w:lvlJc w:val="left"/>
      <w:pPr>
        <w:tabs>
          <w:tab w:val="num" w:pos="2880"/>
        </w:tabs>
        <w:ind w:left="2880" w:hanging="360"/>
      </w:pPr>
      <w:rPr>
        <w:rFonts w:ascii="Arial" w:hAnsi="Arial" w:hint="default"/>
      </w:rPr>
    </w:lvl>
    <w:lvl w:ilvl="4" w:tplc="426EF882" w:tentative="1">
      <w:start w:val="1"/>
      <w:numFmt w:val="bullet"/>
      <w:lvlText w:val="•"/>
      <w:lvlJc w:val="left"/>
      <w:pPr>
        <w:tabs>
          <w:tab w:val="num" w:pos="3600"/>
        </w:tabs>
        <w:ind w:left="3600" w:hanging="360"/>
      </w:pPr>
      <w:rPr>
        <w:rFonts w:ascii="Arial" w:hAnsi="Arial" w:hint="default"/>
      </w:rPr>
    </w:lvl>
    <w:lvl w:ilvl="5" w:tplc="1D6896A6" w:tentative="1">
      <w:start w:val="1"/>
      <w:numFmt w:val="bullet"/>
      <w:lvlText w:val="•"/>
      <w:lvlJc w:val="left"/>
      <w:pPr>
        <w:tabs>
          <w:tab w:val="num" w:pos="4320"/>
        </w:tabs>
        <w:ind w:left="4320" w:hanging="360"/>
      </w:pPr>
      <w:rPr>
        <w:rFonts w:ascii="Arial" w:hAnsi="Arial" w:hint="default"/>
      </w:rPr>
    </w:lvl>
    <w:lvl w:ilvl="6" w:tplc="C23AE004" w:tentative="1">
      <w:start w:val="1"/>
      <w:numFmt w:val="bullet"/>
      <w:lvlText w:val="•"/>
      <w:lvlJc w:val="left"/>
      <w:pPr>
        <w:tabs>
          <w:tab w:val="num" w:pos="5040"/>
        </w:tabs>
        <w:ind w:left="5040" w:hanging="360"/>
      </w:pPr>
      <w:rPr>
        <w:rFonts w:ascii="Arial" w:hAnsi="Arial" w:hint="default"/>
      </w:rPr>
    </w:lvl>
    <w:lvl w:ilvl="7" w:tplc="7646DF2A" w:tentative="1">
      <w:start w:val="1"/>
      <w:numFmt w:val="bullet"/>
      <w:lvlText w:val="•"/>
      <w:lvlJc w:val="left"/>
      <w:pPr>
        <w:tabs>
          <w:tab w:val="num" w:pos="5760"/>
        </w:tabs>
        <w:ind w:left="5760" w:hanging="360"/>
      </w:pPr>
      <w:rPr>
        <w:rFonts w:ascii="Arial" w:hAnsi="Arial" w:hint="default"/>
      </w:rPr>
    </w:lvl>
    <w:lvl w:ilvl="8" w:tplc="D382D45C" w:tentative="1">
      <w:start w:val="1"/>
      <w:numFmt w:val="bullet"/>
      <w:lvlText w:val="•"/>
      <w:lvlJc w:val="left"/>
      <w:pPr>
        <w:tabs>
          <w:tab w:val="num" w:pos="6480"/>
        </w:tabs>
        <w:ind w:left="6480" w:hanging="360"/>
      </w:pPr>
      <w:rPr>
        <w:rFonts w:ascii="Arial" w:hAnsi="Arial" w:hint="default"/>
      </w:rPr>
    </w:lvl>
  </w:abstractNum>
  <w:abstractNum w:abstractNumId="52">
    <w:nsid w:val="5C6132E4"/>
    <w:multiLevelType w:val="hybridMultilevel"/>
    <w:tmpl w:val="15B65942"/>
    <w:lvl w:ilvl="0" w:tplc="8ECEDAE4">
      <w:start w:val="1"/>
      <w:numFmt w:val="bullet"/>
      <w:lvlText w:val="-"/>
      <w:lvlJc w:val="left"/>
      <w:pPr>
        <w:tabs>
          <w:tab w:val="num" w:pos="720"/>
        </w:tabs>
        <w:ind w:left="720" w:hanging="360"/>
      </w:pPr>
      <w:rPr>
        <w:rFonts w:ascii="Times New Roman" w:hAnsi="Times New Roman" w:hint="default"/>
      </w:rPr>
    </w:lvl>
    <w:lvl w:ilvl="1" w:tplc="D75C9A30" w:tentative="1">
      <w:start w:val="1"/>
      <w:numFmt w:val="bullet"/>
      <w:lvlText w:val="-"/>
      <w:lvlJc w:val="left"/>
      <w:pPr>
        <w:tabs>
          <w:tab w:val="num" w:pos="1440"/>
        </w:tabs>
        <w:ind w:left="1440" w:hanging="360"/>
      </w:pPr>
      <w:rPr>
        <w:rFonts w:ascii="Times New Roman" w:hAnsi="Times New Roman" w:hint="default"/>
      </w:rPr>
    </w:lvl>
    <w:lvl w:ilvl="2" w:tplc="AFAE5DA4" w:tentative="1">
      <w:start w:val="1"/>
      <w:numFmt w:val="bullet"/>
      <w:lvlText w:val="-"/>
      <w:lvlJc w:val="left"/>
      <w:pPr>
        <w:tabs>
          <w:tab w:val="num" w:pos="2160"/>
        </w:tabs>
        <w:ind w:left="2160" w:hanging="360"/>
      </w:pPr>
      <w:rPr>
        <w:rFonts w:ascii="Times New Roman" w:hAnsi="Times New Roman" w:hint="default"/>
      </w:rPr>
    </w:lvl>
    <w:lvl w:ilvl="3" w:tplc="D61EED4C" w:tentative="1">
      <w:start w:val="1"/>
      <w:numFmt w:val="bullet"/>
      <w:lvlText w:val="-"/>
      <w:lvlJc w:val="left"/>
      <w:pPr>
        <w:tabs>
          <w:tab w:val="num" w:pos="2880"/>
        </w:tabs>
        <w:ind w:left="2880" w:hanging="360"/>
      </w:pPr>
      <w:rPr>
        <w:rFonts w:ascii="Times New Roman" w:hAnsi="Times New Roman" w:hint="default"/>
      </w:rPr>
    </w:lvl>
    <w:lvl w:ilvl="4" w:tplc="3E56F4F8" w:tentative="1">
      <w:start w:val="1"/>
      <w:numFmt w:val="bullet"/>
      <w:lvlText w:val="-"/>
      <w:lvlJc w:val="left"/>
      <w:pPr>
        <w:tabs>
          <w:tab w:val="num" w:pos="3600"/>
        </w:tabs>
        <w:ind w:left="3600" w:hanging="360"/>
      </w:pPr>
      <w:rPr>
        <w:rFonts w:ascii="Times New Roman" w:hAnsi="Times New Roman" w:hint="default"/>
      </w:rPr>
    </w:lvl>
    <w:lvl w:ilvl="5" w:tplc="6026F8AA" w:tentative="1">
      <w:start w:val="1"/>
      <w:numFmt w:val="bullet"/>
      <w:lvlText w:val="-"/>
      <w:lvlJc w:val="left"/>
      <w:pPr>
        <w:tabs>
          <w:tab w:val="num" w:pos="4320"/>
        </w:tabs>
        <w:ind w:left="4320" w:hanging="360"/>
      </w:pPr>
      <w:rPr>
        <w:rFonts w:ascii="Times New Roman" w:hAnsi="Times New Roman" w:hint="default"/>
      </w:rPr>
    </w:lvl>
    <w:lvl w:ilvl="6" w:tplc="2222B398" w:tentative="1">
      <w:start w:val="1"/>
      <w:numFmt w:val="bullet"/>
      <w:lvlText w:val="-"/>
      <w:lvlJc w:val="left"/>
      <w:pPr>
        <w:tabs>
          <w:tab w:val="num" w:pos="5040"/>
        </w:tabs>
        <w:ind w:left="5040" w:hanging="360"/>
      </w:pPr>
      <w:rPr>
        <w:rFonts w:ascii="Times New Roman" w:hAnsi="Times New Roman" w:hint="default"/>
      </w:rPr>
    </w:lvl>
    <w:lvl w:ilvl="7" w:tplc="7FFAFB04" w:tentative="1">
      <w:start w:val="1"/>
      <w:numFmt w:val="bullet"/>
      <w:lvlText w:val="-"/>
      <w:lvlJc w:val="left"/>
      <w:pPr>
        <w:tabs>
          <w:tab w:val="num" w:pos="5760"/>
        </w:tabs>
        <w:ind w:left="5760" w:hanging="360"/>
      </w:pPr>
      <w:rPr>
        <w:rFonts w:ascii="Times New Roman" w:hAnsi="Times New Roman" w:hint="default"/>
      </w:rPr>
    </w:lvl>
    <w:lvl w:ilvl="8" w:tplc="5BBA5896" w:tentative="1">
      <w:start w:val="1"/>
      <w:numFmt w:val="bullet"/>
      <w:lvlText w:val="-"/>
      <w:lvlJc w:val="left"/>
      <w:pPr>
        <w:tabs>
          <w:tab w:val="num" w:pos="6480"/>
        </w:tabs>
        <w:ind w:left="6480" w:hanging="360"/>
      </w:pPr>
      <w:rPr>
        <w:rFonts w:ascii="Times New Roman" w:hAnsi="Times New Roman" w:hint="default"/>
      </w:rPr>
    </w:lvl>
  </w:abstractNum>
  <w:abstractNum w:abstractNumId="53">
    <w:nsid w:val="64403552"/>
    <w:multiLevelType w:val="hybridMultilevel"/>
    <w:tmpl w:val="A52615DC"/>
    <w:lvl w:ilvl="0" w:tplc="09F6977E">
      <w:start w:val="1"/>
      <w:numFmt w:val="bullet"/>
      <w:lvlText w:val="-"/>
      <w:lvlJc w:val="left"/>
      <w:pPr>
        <w:tabs>
          <w:tab w:val="num" w:pos="720"/>
        </w:tabs>
        <w:ind w:left="720" w:hanging="360"/>
      </w:pPr>
      <w:rPr>
        <w:rFonts w:ascii="Times New Roman" w:hAnsi="Times New Roman" w:hint="default"/>
      </w:rPr>
    </w:lvl>
    <w:lvl w:ilvl="1" w:tplc="259E70AA" w:tentative="1">
      <w:start w:val="1"/>
      <w:numFmt w:val="bullet"/>
      <w:lvlText w:val="-"/>
      <w:lvlJc w:val="left"/>
      <w:pPr>
        <w:tabs>
          <w:tab w:val="num" w:pos="1440"/>
        </w:tabs>
        <w:ind w:left="1440" w:hanging="360"/>
      </w:pPr>
      <w:rPr>
        <w:rFonts w:ascii="Times New Roman" w:hAnsi="Times New Roman" w:hint="default"/>
      </w:rPr>
    </w:lvl>
    <w:lvl w:ilvl="2" w:tplc="9A84561A" w:tentative="1">
      <w:start w:val="1"/>
      <w:numFmt w:val="bullet"/>
      <w:lvlText w:val="-"/>
      <w:lvlJc w:val="left"/>
      <w:pPr>
        <w:tabs>
          <w:tab w:val="num" w:pos="2160"/>
        </w:tabs>
        <w:ind w:left="2160" w:hanging="360"/>
      </w:pPr>
      <w:rPr>
        <w:rFonts w:ascii="Times New Roman" w:hAnsi="Times New Roman" w:hint="default"/>
      </w:rPr>
    </w:lvl>
    <w:lvl w:ilvl="3" w:tplc="79B805EC" w:tentative="1">
      <w:start w:val="1"/>
      <w:numFmt w:val="bullet"/>
      <w:lvlText w:val="-"/>
      <w:lvlJc w:val="left"/>
      <w:pPr>
        <w:tabs>
          <w:tab w:val="num" w:pos="2880"/>
        </w:tabs>
        <w:ind w:left="2880" w:hanging="360"/>
      </w:pPr>
      <w:rPr>
        <w:rFonts w:ascii="Times New Roman" w:hAnsi="Times New Roman" w:hint="default"/>
      </w:rPr>
    </w:lvl>
    <w:lvl w:ilvl="4" w:tplc="AF3E6790" w:tentative="1">
      <w:start w:val="1"/>
      <w:numFmt w:val="bullet"/>
      <w:lvlText w:val="-"/>
      <w:lvlJc w:val="left"/>
      <w:pPr>
        <w:tabs>
          <w:tab w:val="num" w:pos="3600"/>
        </w:tabs>
        <w:ind w:left="3600" w:hanging="360"/>
      </w:pPr>
      <w:rPr>
        <w:rFonts w:ascii="Times New Roman" w:hAnsi="Times New Roman" w:hint="default"/>
      </w:rPr>
    </w:lvl>
    <w:lvl w:ilvl="5" w:tplc="6CAA2E4E" w:tentative="1">
      <w:start w:val="1"/>
      <w:numFmt w:val="bullet"/>
      <w:lvlText w:val="-"/>
      <w:lvlJc w:val="left"/>
      <w:pPr>
        <w:tabs>
          <w:tab w:val="num" w:pos="4320"/>
        </w:tabs>
        <w:ind w:left="4320" w:hanging="360"/>
      </w:pPr>
      <w:rPr>
        <w:rFonts w:ascii="Times New Roman" w:hAnsi="Times New Roman" w:hint="default"/>
      </w:rPr>
    </w:lvl>
    <w:lvl w:ilvl="6" w:tplc="CCB4B020" w:tentative="1">
      <w:start w:val="1"/>
      <w:numFmt w:val="bullet"/>
      <w:lvlText w:val="-"/>
      <w:lvlJc w:val="left"/>
      <w:pPr>
        <w:tabs>
          <w:tab w:val="num" w:pos="5040"/>
        </w:tabs>
        <w:ind w:left="5040" w:hanging="360"/>
      </w:pPr>
      <w:rPr>
        <w:rFonts w:ascii="Times New Roman" w:hAnsi="Times New Roman" w:hint="default"/>
      </w:rPr>
    </w:lvl>
    <w:lvl w:ilvl="7" w:tplc="704CB0E2" w:tentative="1">
      <w:start w:val="1"/>
      <w:numFmt w:val="bullet"/>
      <w:lvlText w:val="-"/>
      <w:lvlJc w:val="left"/>
      <w:pPr>
        <w:tabs>
          <w:tab w:val="num" w:pos="5760"/>
        </w:tabs>
        <w:ind w:left="5760" w:hanging="360"/>
      </w:pPr>
      <w:rPr>
        <w:rFonts w:ascii="Times New Roman" w:hAnsi="Times New Roman" w:hint="default"/>
      </w:rPr>
    </w:lvl>
    <w:lvl w:ilvl="8" w:tplc="3946A5E2" w:tentative="1">
      <w:start w:val="1"/>
      <w:numFmt w:val="bullet"/>
      <w:lvlText w:val="-"/>
      <w:lvlJc w:val="left"/>
      <w:pPr>
        <w:tabs>
          <w:tab w:val="num" w:pos="6480"/>
        </w:tabs>
        <w:ind w:left="6480" w:hanging="360"/>
      </w:pPr>
      <w:rPr>
        <w:rFonts w:ascii="Times New Roman" w:hAnsi="Times New Roman" w:hint="default"/>
      </w:rPr>
    </w:lvl>
  </w:abstractNum>
  <w:abstractNum w:abstractNumId="54">
    <w:nsid w:val="64821064"/>
    <w:multiLevelType w:val="hybridMultilevel"/>
    <w:tmpl w:val="F99ED430"/>
    <w:lvl w:ilvl="0" w:tplc="C36203FC">
      <w:start w:val="1"/>
      <w:numFmt w:val="bullet"/>
      <w:lvlText w:val="-"/>
      <w:lvlJc w:val="left"/>
      <w:pPr>
        <w:tabs>
          <w:tab w:val="num" w:pos="720"/>
        </w:tabs>
        <w:ind w:left="720" w:hanging="360"/>
      </w:pPr>
      <w:rPr>
        <w:rFonts w:ascii="Times New Roman" w:hAnsi="Times New Roman" w:hint="default"/>
      </w:rPr>
    </w:lvl>
    <w:lvl w:ilvl="1" w:tplc="43E4F96C" w:tentative="1">
      <w:start w:val="1"/>
      <w:numFmt w:val="bullet"/>
      <w:lvlText w:val="-"/>
      <w:lvlJc w:val="left"/>
      <w:pPr>
        <w:tabs>
          <w:tab w:val="num" w:pos="1440"/>
        </w:tabs>
        <w:ind w:left="1440" w:hanging="360"/>
      </w:pPr>
      <w:rPr>
        <w:rFonts w:ascii="Times New Roman" w:hAnsi="Times New Roman" w:hint="default"/>
      </w:rPr>
    </w:lvl>
    <w:lvl w:ilvl="2" w:tplc="67349D18" w:tentative="1">
      <w:start w:val="1"/>
      <w:numFmt w:val="bullet"/>
      <w:lvlText w:val="-"/>
      <w:lvlJc w:val="left"/>
      <w:pPr>
        <w:tabs>
          <w:tab w:val="num" w:pos="2160"/>
        </w:tabs>
        <w:ind w:left="2160" w:hanging="360"/>
      </w:pPr>
      <w:rPr>
        <w:rFonts w:ascii="Times New Roman" w:hAnsi="Times New Roman" w:hint="default"/>
      </w:rPr>
    </w:lvl>
    <w:lvl w:ilvl="3" w:tplc="21984C9C" w:tentative="1">
      <w:start w:val="1"/>
      <w:numFmt w:val="bullet"/>
      <w:lvlText w:val="-"/>
      <w:lvlJc w:val="left"/>
      <w:pPr>
        <w:tabs>
          <w:tab w:val="num" w:pos="2880"/>
        </w:tabs>
        <w:ind w:left="2880" w:hanging="360"/>
      </w:pPr>
      <w:rPr>
        <w:rFonts w:ascii="Times New Roman" w:hAnsi="Times New Roman" w:hint="default"/>
      </w:rPr>
    </w:lvl>
    <w:lvl w:ilvl="4" w:tplc="7122AC1A" w:tentative="1">
      <w:start w:val="1"/>
      <w:numFmt w:val="bullet"/>
      <w:lvlText w:val="-"/>
      <w:lvlJc w:val="left"/>
      <w:pPr>
        <w:tabs>
          <w:tab w:val="num" w:pos="3600"/>
        </w:tabs>
        <w:ind w:left="3600" w:hanging="360"/>
      </w:pPr>
      <w:rPr>
        <w:rFonts w:ascii="Times New Roman" w:hAnsi="Times New Roman" w:hint="default"/>
      </w:rPr>
    </w:lvl>
    <w:lvl w:ilvl="5" w:tplc="F9A847D6" w:tentative="1">
      <w:start w:val="1"/>
      <w:numFmt w:val="bullet"/>
      <w:lvlText w:val="-"/>
      <w:lvlJc w:val="left"/>
      <w:pPr>
        <w:tabs>
          <w:tab w:val="num" w:pos="4320"/>
        </w:tabs>
        <w:ind w:left="4320" w:hanging="360"/>
      </w:pPr>
      <w:rPr>
        <w:rFonts w:ascii="Times New Roman" w:hAnsi="Times New Roman" w:hint="default"/>
      </w:rPr>
    </w:lvl>
    <w:lvl w:ilvl="6" w:tplc="6D0CC5E0" w:tentative="1">
      <w:start w:val="1"/>
      <w:numFmt w:val="bullet"/>
      <w:lvlText w:val="-"/>
      <w:lvlJc w:val="left"/>
      <w:pPr>
        <w:tabs>
          <w:tab w:val="num" w:pos="5040"/>
        </w:tabs>
        <w:ind w:left="5040" w:hanging="360"/>
      </w:pPr>
      <w:rPr>
        <w:rFonts w:ascii="Times New Roman" w:hAnsi="Times New Roman" w:hint="default"/>
      </w:rPr>
    </w:lvl>
    <w:lvl w:ilvl="7" w:tplc="AA502C44" w:tentative="1">
      <w:start w:val="1"/>
      <w:numFmt w:val="bullet"/>
      <w:lvlText w:val="-"/>
      <w:lvlJc w:val="left"/>
      <w:pPr>
        <w:tabs>
          <w:tab w:val="num" w:pos="5760"/>
        </w:tabs>
        <w:ind w:left="5760" w:hanging="360"/>
      </w:pPr>
      <w:rPr>
        <w:rFonts w:ascii="Times New Roman" w:hAnsi="Times New Roman" w:hint="default"/>
      </w:rPr>
    </w:lvl>
    <w:lvl w:ilvl="8" w:tplc="B510CB90" w:tentative="1">
      <w:start w:val="1"/>
      <w:numFmt w:val="bullet"/>
      <w:lvlText w:val="-"/>
      <w:lvlJc w:val="left"/>
      <w:pPr>
        <w:tabs>
          <w:tab w:val="num" w:pos="6480"/>
        </w:tabs>
        <w:ind w:left="6480" w:hanging="360"/>
      </w:pPr>
      <w:rPr>
        <w:rFonts w:ascii="Times New Roman" w:hAnsi="Times New Roman" w:hint="default"/>
      </w:rPr>
    </w:lvl>
  </w:abstractNum>
  <w:abstractNum w:abstractNumId="55">
    <w:nsid w:val="677E11C4"/>
    <w:multiLevelType w:val="hybridMultilevel"/>
    <w:tmpl w:val="60EE1B9A"/>
    <w:lvl w:ilvl="0" w:tplc="2F845108">
      <w:start w:val="1"/>
      <w:numFmt w:val="bullet"/>
      <w:lvlText w:val="-"/>
      <w:lvlJc w:val="left"/>
      <w:pPr>
        <w:tabs>
          <w:tab w:val="num" w:pos="720"/>
        </w:tabs>
        <w:ind w:left="720" w:hanging="360"/>
      </w:pPr>
      <w:rPr>
        <w:rFonts w:ascii="Times New Roman" w:hAnsi="Times New Roman" w:hint="default"/>
      </w:rPr>
    </w:lvl>
    <w:lvl w:ilvl="1" w:tplc="02F86136" w:tentative="1">
      <w:start w:val="1"/>
      <w:numFmt w:val="bullet"/>
      <w:lvlText w:val="-"/>
      <w:lvlJc w:val="left"/>
      <w:pPr>
        <w:tabs>
          <w:tab w:val="num" w:pos="1440"/>
        </w:tabs>
        <w:ind w:left="1440" w:hanging="360"/>
      </w:pPr>
      <w:rPr>
        <w:rFonts w:ascii="Times New Roman" w:hAnsi="Times New Roman" w:hint="default"/>
      </w:rPr>
    </w:lvl>
    <w:lvl w:ilvl="2" w:tplc="DA48BA78" w:tentative="1">
      <w:start w:val="1"/>
      <w:numFmt w:val="bullet"/>
      <w:lvlText w:val="-"/>
      <w:lvlJc w:val="left"/>
      <w:pPr>
        <w:tabs>
          <w:tab w:val="num" w:pos="2160"/>
        </w:tabs>
        <w:ind w:left="2160" w:hanging="360"/>
      </w:pPr>
      <w:rPr>
        <w:rFonts w:ascii="Times New Roman" w:hAnsi="Times New Roman" w:hint="default"/>
      </w:rPr>
    </w:lvl>
    <w:lvl w:ilvl="3" w:tplc="0B38C696" w:tentative="1">
      <w:start w:val="1"/>
      <w:numFmt w:val="bullet"/>
      <w:lvlText w:val="-"/>
      <w:lvlJc w:val="left"/>
      <w:pPr>
        <w:tabs>
          <w:tab w:val="num" w:pos="2880"/>
        </w:tabs>
        <w:ind w:left="2880" w:hanging="360"/>
      </w:pPr>
      <w:rPr>
        <w:rFonts w:ascii="Times New Roman" w:hAnsi="Times New Roman" w:hint="default"/>
      </w:rPr>
    </w:lvl>
    <w:lvl w:ilvl="4" w:tplc="F3C20444" w:tentative="1">
      <w:start w:val="1"/>
      <w:numFmt w:val="bullet"/>
      <w:lvlText w:val="-"/>
      <w:lvlJc w:val="left"/>
      <w:pPr>
        <w:tabs>
          <w:tab w:val="num" w:pos="3600"/>
        </w:tabs>
        <w:ind w:left="3600" w:hanging="360"/>
      </w:pPr>
      <w:rPr>
        <w:rFonts w:ascii="Times New Roman" w:hAnsi="Times New Roman" w:hint="default"/>
      </w:rPr>
    </w:lvl>
    <w:lvl w:ilvl="5" w:tplc="0DAA85D4" w:tentative="1">
      <w:start w:val="1"/>
      <w:numFmt w:val="bullet"/>
      <w:lvlText w:val="-"/>
      <w:lvlJc w:val="left"/>
      <w:pPr>
        <w:tabs>
          <w:tab w:val="num" w:pos="4320"/>
        </w:tabs>
        <w:ind w:left="4320" w:hanging="360"/>
      </w:pPr>
      <w:rPr>
        <w:rFonts w:ascii="Times New Roman" w:hAnsi="Times New Roman" w:hint="default"/>
      </w:rPr>
    </w:lvl>
    <w:lvl w:ilvl="6" w:tplc="AA9A42A2" w:tentative="1">
      <w:start w:val="1"/>
      <w:numFmt w:val="bullet"/>
      <w:lvlText w:val="-"/>
      <w:lvlJc w:val="left"/>
      <w:pPr>
        <w:tabs>
          <w:tab w:val="num" w:pos="5040"/>
        </w:tabs>
        <w:ind w:left="5040" w:hanging="360"/>
      </w:pPr>
      <w:rPr>
        <w:rFonts w:ascii="Times New Roman" w:hAnsi="Times New Roman" w:hint="default"/>
      </w:rPr>
    </w:lvl>
    <w:lvl w:ilvl="7" w:tplc="ADA65736" w:tentative="1">
      <w:start w:val="1"/>
      <w:numFmt w:val="bullet"/>
      <w:lvlText w:val="-"/>
      <w:lvlJc w:val="left"/>
      <w:pPr>
        <w:tabs>
          <w:tab w:val="num" w:pos="5760"/>
        </w:tabs>
        <w:ind w:left="5760" w:hanging="360"/>
      </w:pPr>
      <w:rPr>
        <w:rFonts w:ascii="Times New Roman" w:hAnsi="Times New Roman" w:hint="default"/>
      </w:rPr>
    </w:lvl>
    <w:lvl w:ilvl="8" w:tplc="1F2644E2" w:tentative="1">
      <w:start w:val="1"/>
      <w:numFmt w:val="bullet"/>
      <w:lvlText w:val="-"/>
      <w:lvlJc w:val="left"/>
      <w:pPr>
        <w:tabs>
          <w:tab w:val="num" w:pos="6480"/>
        </w:tabs>
        <w:ind w:left="6480" w:hanging="360"/>
      </w:pPr>
      <w:rPr>
        <w:rFonts w:ascii="Times New Roman" w:hAnsi="Times New Roman" w:hint="default"/>
      </w:rPr>
    </w:lvl>
  </w:abstractNum>
  <w:abstractNum w:abstractNumId="56">
    <w:nsid w:val="685C5C2E"/>
    <w:multiLevelType w:val="hybridMultilevel"/>
    <w:tmpl w:val="4B2AEAFA"/>
    <w:lvl w:ilvl="0" w:tplc="331417DC">
      <w:start w:val="1"/>
      <w:numFmt w:val="decimal"/>
      <w:lvlText w:val="3.%1"/>
      <w:lvlJc w:val="righ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9454484"/>
    <w:multiLevelType w:val="hybridMultilevel"/>
    <w:tmpl w:val="A2842C64"/>
    <w:lvl w:ilvl="0" w:tplc="63F05748">
      <w:start w:val="1"/>
      <w:numFmt w:val="bullet"/>
      <w:lvlText w:val="-"/>
      <w:lvlJc w:val="left"/>
      <w:pPr>
        <w:tabs>
          <w:tab w:val="num" w:pos="720"/>
        </w:tabs>
        <w:ind w:left="720" w:hanging="360"/>
      </w:pPr>
      <w:rPr>
        <w:rFonts w:ascii="Times New Roman" w:hAnsi="Times New Roman" w:hint="default"/>
      </w:rPr>
    </w:lvl>
    <w:lvl w:ilvl="1" w:tplc="CB1C7AE2" w:tentative="1">
      <w:start w:val="1"/>
      <w:numFmt w:val="bullet"/>
      <w:lvlText w:val="-"/>
      <w:lvlJc w:val="left"/>
      <w:pPr>
        <w:tabs>
          <w:tab w:val="num" w:pos="1440"/>
        </w:tabs>
        <w:ind w:left="1440" w:hanging="360"/>
      </w:pPr>
      <w:rPr>
        <w:rFonts w:ascii="Times New Roman" w:hAnsi="Times New Roman" w:hint="default"/>
      </w:rPr>
    </w:lvl>
    <w:lvl w:ilvl="2" w:tplc="C6E86B9A" w:tentative="1">
      <w:start w:val="1"/>
      <w:numFmt w:val="bullet"/>
      <w:lvlText w:val="-"/>
      <w:lvlJc w:val="left"/>
      <w:pPr>
        <w:tabs>
          <w:tab w:val="num" w:pos="2160"/>
        </w:tabs>
        <w:ind w:left="2160" w:hanging="360"/>
      </w:pPr>
      <w:rPr>
        <w:rFonts w:ascii="Times New Roman" w:hAnsi="Times New Roman" w:hint="default"/>
      </w:rPr>
    </w:lvl>
    <w:lvl w:ilvl="3" w:tplc="8C146CDE" w:tentative="1">
      <w:start w:val="1"/>
      <w:numFmt w:val="bullet"/>
      <w:lvlText w:val="-"/>
      <w:lvlJc w:val="left"/>
      <w:pPr>
        <w:tabs>
          <w:tab w:val="num" w:pos="2880"/>
        </w:tabs>
        <w:ind w:left="2880" w:hanging="360"/>
      </w:pPr>
      <w:rPr>
        <w:rFonts w:ascii="Times New Roman" w:hAnsi="Times New Roman" w:hint="default"/>
      </w:rPr>
    </w:lvl>
    <w:lvl w:ilvl="4" w:tplc="E3D86134" w:tentative="1">
      <w:start w:val="1"/>
      <w:numFmt w:val="bullet"/>
      <w:lvlText w:val="-"/>
      <w:lvlJc w:val="left"/>
      <w:pPr>
        <w:tabs>
          <w:tab w:val="num" w:pos="3600"/>
        </w:tabs>
        <w:ind w:left="3600" w:hanging="360"/>
      </w:pPr>
      <w:rPr>
        <w:rFonts w:ascii="Times New Roman" w:hAnsi="Times New Roman" w:hint="default"/>
      </w:rPr>
    </w:lvl>
    <w:lvl w:ilvl="5" w:tplc="76E0E4B2" w:tentative="1">
      <w:start w:val="1"/>
      <w:numFmt w:val="bullet"/>
      <w:lvlText w:val="-"/>
      <w:lvlJc w:val="left"/>
      <w:pPr>
        <w:tabs>
          <w:tab w:val="num" w:pos="4320"/>
        </w:tabs>
        <w:ind w:left="4320" w:hanging="360"/>
      </w:pPr>
      <w:rPr>
        <w:rFonts w:ascii="Times New Roman" w:hAnsi="Times New Roman" w:hint="default"/>
      </w:rPr>
    </w:lvl>
    <w:lvl w:ilvl="6" w:tplc="1444C7FC" w:tentative="1">
      <w:start w:val="1"/>
      <w:numFmt w:val="bullet"/>
      <w:lvlText w:val="-"/>
      <w:lvlJc w:val="left"/>
      <w:pPr>
        <w:tabs>
          <w:tab w:val="num" w:pos="5040"/>
        </w:tabs>
        <w:ind w:left="5040" w:hanging="360"/>
      </w:pPr>
      <w:rPr>
        <w:rFonts w:ascii="Times New Roman" w:hAnsi="Times New Roman" w:hint="default"/>
      </w:rPr>
    </w:lvl>
    <w:lvl w:ilvl="7" w:tplc="90F48DF0" w:tentative="1">
      <w:start w:val="1"/>
      <w:numFmt w:val="bullet"/>
      <w:lvlText w:val="-"/>
      <w:lvlJc w:val="left"/>
      <w:pPr>
        <w:tabs>
          <w:tab w:val="num" w:pos="5760"/>
        </w:tabs>
        <w:ind w:left="5760" w:hanging="360"/>
      </w:pPr>
      <w:rPr>
        <w:rFonts w:ascii="Times New Roman" w:hAnsi="Times New Roman" w:hint="default"/>
      </w:rPr>
    </w:lvl>
    <w:lvl w:ilvl="8" w:tplc="B3C89E04" w:tentative="1">
      <w:start w:val="1"/>
      <w:numFmt w:val="bullet"/>
      <w:lvlText w:val="-"/>
      <w:lvlJc w:val="left"/>
      <w:pPr>
        <w:tabs>
          <w:tab w:val="num" w:pos="6480"/>
        </w:tabs>
        <w:ind w:left="6480" w:hanging="360"/>
      </w:pPr>
      <w:rPr>
        <w:rFonts w:ascii="Times New Roman" w:hAnsi="Times New Roman" w:hint="default"/>
      </w:rPr>
    </w:lvl>
  </w:abstractNum>
  <w:abstractNum w:abstractNumId="58">
    <w:nsid w:val="6DDC6F66"/>
    <w:multiLevelType w:val="hybridMultilevel"/>
    <w:tmpl w:val="E8AE13F4"/>
    <w:lvl w:ilvl="0" w:tplc="E51AC176">
      <w:start w:val="1"/>
      <w:numFmt w:val="bullet"/>
      <w:lvlText w:val="-"/>
      <w:lvlJc w:val="left"/>
      <w:pPr>
        <w:tabs>
          <w:tab w:val="num" w:pos="720"/>
        </w:tabs>
        <w:ind w:left="720" w:hanging="360"/>
      </w:pPr>
      <w:rPr>
        <w:rFonts w:ascii="Times New Roman" w:hAnsi="Times New Roman" w:hint="default"/>
      </w:rPr>
    </w:lvl>
    <w:lvl w:ilvl="1" w:tplc="67FE0B5A" w:tentative="1">
      <w:start w:val="1"/>
      <w:numFmt w:val="bullet"/>
      <w:lvlText w:val="-"/>
      <w:lvlJc w:val="left"/>
      <w:pPr>
        <w:tabs>
          <w:tab w:val="num" w:pos="1440"/>
        </w:tabs>
        <w:ind w:left="1440" w:hanging="360"/>
      </w:pPr>
      <w:rPr>
        <w:rFonts w:ascii="Times New Roman" w:hAnsi="Times New Roman" w:hint="default"/>
      </w:rPr>
    </w:lvl>
    <w:lvl w:ilvl="2" w:tplc="CA081068" w:tentative="1">
      <w:start w:val="1"/>
      <w:numFmt w:val="bullet"/>
      <w:lvlText w:val="-"/>
      <w:lvlJc w:val="left"/>
      <w:pPr>
        <w:tabs>
          <w:tab w:val="num" w:pos="2160"/>
        </w:tabs>
        <w:ind w:left="2160" w:hanging="360"/>
      </w:pPr>
      <w:rPr>
        <w:rFonts w:ascii="Times New Roman" w:hAnsi="Times New Roman" w:hint="default"/>
      </w:rPr>
    </w:lvl>
    <w:lvl w:ilvl="3" w:tplc="B02625D0" w:tentative="1">
      <w:start w:val="1"/>
      <w:numFmt w:val="bullet"/>
      <w:lvlText w:val="-"/>
      <w:lvlJc w:val="left"/>
      <w:pPr>
        <w:tabs>
          <w:tab w:val="num" w:pos="2880"/>
        </w:tabs>
        <w:ind w:left="2880" w:hanging="360"/>
      </w:pPr>
      <w:rPr>
        <w:rFonts w:ascii="Times New Roman" w:hAnsi="Times New Roman" w:hint="default"/>
      </w:rPr>
    </w:lvl>
    <w:lvl w:ilvl="4" w:tplc="02E0A9FA" w:tentative="1">
      <w:start w:val="1"/>
      <w:numFmt w:val="bullet"/>
      <w:lvlText w:val="-"/>
      <w:lvlJc w:val="left"/>
      <w:pPr>
        <w:tabs>
          <w:tab w:val="num" w:pos="3600"/>
        </w:tabs>
        <w:ind w:left="3600" w:hanging="360"/>
      </w:pPr>
      <w:rPr>
        <w:rFonts w:ascii="Times New Roman" w:hAnsi="Times New Roman" w:hint="default"/>
      </w:rPr>
    </w:lvl>
    <w:lvl w:ilvl="5" w:tplc="784ED4BC" w:tentative="1">
      <w:start w:val="1"/>
      <w:numFmt w:val="bullet"/>
      <w:lvlText w:val="-"/>
      <w:lvlJc w:val="left"/>
      <w:pPr>
        <w:tabs>
          <w:tab w:val="num" w:pos="4320"/>
        </w:tabs>
        <w:ind w:left="4320" w:hanging="360"/>
      </w:pPr>
      <w:rPr>
        <w:rFonts w:ascii="Times New Roman" w:hAnsi="Times New Roman" w:hint="default"/>
      </w:rPr>
    </w:lvl>
    <w:lvl w:ilvl="6" w:tplc="B6C4235C" w:tentative="1">
      <w:start w:val="1"/>
      <w:numFmt w:val="bullet"/>
      <w:lvlText w:val="-"/>
      <w:lvlJc w:val="left"/>
      <w:pPr>
        <w:tabs>
          <w:tab w:val="num" w:pos="5040"/>
        </w:tabs>
        <w:ind w:left="5040" w:hanging="360"/>
      </w:pPr>
      <w:rPr>
        <w:rFonts w:ascii="Times New Roman" w:hAnsi="Times New Roman" w:hint="default"/>
      </w:rPr>
    </w:lvl>
    <w:lvl w:ilvl="7" w:tplc="D5747CE6" w:tentative="1">
      <w:start w:val="1"/>
      <w:numFmt w:val="bullet"/>
      <w:lvlText w:val="-"/>
      <w:lvlJc w:val="left"/>
      <w:pPr>
        <w:tabs>
          <w:tab w:val="num" w:pos="5760"/>
        </w:tabs>
        <w:ind w:left="5760" w:hanging="360"/>
      </w:pPr>
      <w:rPr>
        <w:rFonts w:ascii="Times New Roman" w:hAnsi="Times New Roman" w:hint="default"/>
      </w:rPr>
    </w:lvl>
    <w:lvl w:ilvl="8" w:tplc="F7D8AEC0" w:tentative="1">
      <w:start w:val="1"/>
      <w:numFmt w:val="bullet"/>
      <w:lvlText w:val="-"/>
      <w:lvlJc w:val="left"/>
      <w:pPr>
        <w:tabs>
          <w:tab w:val="num" w:pos="6480"/>
        </w:tabs>
        <w:ind w:left="6480" w:hanging="360"/>
      </w:pPr>
      <w:rPr>
        <w:rFonts w:ascii="Times New Roman" w:hAnsi="Times New Roman" w:hint="default"/>
      </w:rPr>
    </w:lvl>
  </w:abstractNum>
  <w:abstractNum w:abstractNumId="59">
    <w:nsid w:val="72876FB8"/>
    <w:multiLevelType w:val="hybridMultilevel"/>
    <w:tmpl w:val="4B8A4920"/>
    <w:lvl w:ilvl="0" w:tplc="A2B80ECC">
      <w:start w:val="1"/>
      <w:numFmt w:val="bullet"/>
      <w:lvlText w:val="-"/>
      <w:lvlJc w:val="left"/>
      <w:pPr>
        <w:tabs>
          <w:tab w:val="num" w:pos="720"/>
        </w:tabs>
        <w:ind w:left="720" w:hanging="360"/>
      </w:pPr>
      <w:rPr>
        <w:rFonts w:ascii="Times New Roman" w:hAnsi="Times New Roman" w:hint="default"/>
      </w:rPr>
    </w:lvl>
    <w:lvl w:ilvl="1" w:tplc="E39C7754" w:tentative="1">
      <w:start w:val="1"/>
      <w:numFmt w:val="bullet"/>
      <w:lvlText w:val="-"/>
      <w:lvlJc w:val="left"/>
      <w:pPr>
        <w:tabs>
          <w:tab w:val="num" w:pos="1440"/>
        </w:tabs>
        <w:ind w:left="1440" w:hanging="360"/>
      </w:pPr>
      <w:rPr>
        <w:rFonts w:ascii="Times New Roman" w:hAnsi="Times New Roman" w:hint="default"/>
      </w:rPr>
    </w:lvl>
    <w:lvl w:ilvl="2" w:tplc="76E49A02" w:tentative="1">
      <w:start w:val="1"/>
      <w:numFmt w:val="bullet"/>
      <w:lvlText w:val="-"/>
      <w:lvlJc w:val="left"/>
      <w:pPr>
        <w:tabs>
          <w:tab w:val="num" w:pos="2160"/>
        </w:tabs>
        <w:ind w:left="2160" w:hanging="360"/>
      </w:pPr>
      <w:rPr>
        <w:rFonts w:ascii="Times New Roman" w:hAnsi="Times New Roman" w:hint="default"/>
      </w:rPr>
    </w:lvl>
    <w:lvl w:ilvl="3" w:tplc="AB80C528" w:tentative="1">
      <w:start w:val="1"/>
      <w:numFmt w:val="bullet"/>
      <w:lvlText w:val="-"/>
      <w:lvlJc w:val="left"/>
      <w:pPr>
        <w:tabs>
          <w:tab w:val="num" w:pos="2880"/>
        </w:tabs>
        <w:ind w:left="2880" w:hanging="360"/>
      </w:pPr>
      <w:rPr>
        <w:rFonts w:ascii="Times New Roman" w:hAnsi="Times New Roman" w:hint="default"/>
      </w:rPr>
    </w:lvl>
    <w:lvl w:ilvl="4" w:tplc="089A3DE8" w:tentative="1">
      <w:start w:val="1"/>
      <w:numFmt w:val="bullet"/>
      <w:lvlText w:val="-"/>
      <w:lvlJc w:val="left"/>
      <w:pPr>
        <w:tabs>
          <w:tab w:val="num" w:pos="3600"/>
        </w:tabs>
        <w:ind w:left="3600" w:hanging="360"/>
      </w:pPr>
      <w:rPr>
        <w:rFonts w:ascii="Times New Roman" w:hAnsi="Times New Roman" w:hint="default"/>
      </w:rPr>
    </w:lvl>
    <w:lvl w:ilvl="5" w:tplc="78DAD982" w:tentative="1">
      <w:start w:val="1"/>
      <w:numFmt w:val="bullet"/>
      <w:lvlText w:val="-"/>
      <w:lvlJc w:val="left"/>
      <w:pPr>
        <w:tabs>
          <w:tab w:val="num" w:pos="4320"/>
        </w:tabs>
        <w:ind w:left="4320" w:hanging="360"/>
      </w:pPr>
      <w:rPr>
        <w:rFonts w:ascii="Times New Roman" w:hAnsi="Times New Roman" w:hint="default"/>
      </w:rPr>
    </w:lvl>
    <w:lvl w:ilvl="6" w:tplc="112AC02E" w:tentative="1">
      <w:start w:val="1"/>
      <w:numFmt w:val="bullet"/>
      <w:lvlText w:val="-"/>
      <w:lvlJc w:val="left"/>
      <w:pPr>
        <w:tabs>
          <w:tab w:val="num" w:pos="5040"/>
        </w:tabs>
        <w:ind w:left="5040" w:hanging="360"/>
      </w:pPr>
      <w:rPr>
        <w:rFonts w:ascii="Times New Roman" w:hAnsi="Times New Roman" w:hint="default"/>
      </w:rPr>
    </w:lvl>
    <w:lvl w:ilvl="7" w:tplc="2B525CC2" w:tentative="1">
      <w:start w:val="1"/>
      <w:numFmt w:val="bullet"/>
      <w:lvlText w:val="-"/>
      <w:lvlJc w:val="left"/>
      <w:pPr>
        <w:tabs>
          <w:tab w:val="num" w:pos="5760"/>
        </w:tabs>
        <w:ind w:left="5760" w:hanging="360"/>
      </w:pPr>
      <w:rPr>
        <w:rFonts w:ascii="Times New Roman" w:hAnsi="Times New Roman" w:hint="default"/>
      </w:rPr>
    </w:lvl>
    <w:lvl w:ilvl="8" w:tplc="D8329806" w:tentative="1">
      <w:start w:val="1"/>
      <w:numFmt w:val="bullet"/>
      <w:lvlText w:val="-"/>
      <w:lvlJc w:val="left"/>
      <w:pPr>
        <w:tabs>
          <w:tab w:val="num" w:pos="6480"/>
        </w:tabs>
        <w:ind w:left="6480" w:hanging="360"/>
      </w:pPr>
      <w:rPr>
        <w:rFonts w:ascii="Times New Roman" w:hAnsi="Times New Roman" w:hint="default"/>
      </w:rPr>
    </w:lvl>
  </w:abstractNum>
  <w:abstractNum w:abstractNumId="60">
    <w:nsid w:val="740A0528"/>
    <w:multiLevelType w:val="hybridMultilevel"/>
    <w:tmpl w:val="E62006A4"/>
    <w:lvl w:ilvl="0" w:tplc="0ED8EB34">
      <w:start w:val="1"/>
      <w:numFmt w:val="bullet"/>
      <w:lvlText w:val="-"/>
      <w:lvlJc w:val="left"/>
      <w:pPr>
        <w:tabs>
          <w:tab w:val="num" w:pos="720"/>
        </w:tabs>
        <w:ind w:left="720" w:hanging="360"/>
      </w:pPr>
      <w:rPr>
        <w:rFonts w:ascii="Times New Roman" w:hAnsi="Times New Roman" w:hint="default"/>
      </w:rPr>
    </w:lvl>
    <w:lvl w:ilvl="1" w:tplc="D9680F22" w:tentative="1">
      <w:start w:val="1"/>
      <w:numFmt w:val="bullet"/>
      <w:lvlText w:val="-"/>
      <w:lvlJc w:val="left"/>
      <w:pPr>
        <w:tabs>
          <w:tab w:val="num" w:pos="1440"/>
        </w:tabs>
        <w:ind w:left="1440" w:hanging="360"/>
      </w:pPr>
      <w:rPr>
        <w:rFonts w:ascii="Times New Roman" w:hAnsi="Times New Roman" w:hint="default"/>
      </w:rPr>
    </w:lvl>
    <w:lvl w:ilvl="2" w:tplc="E466B944" w:tentative="1">
      <w:start w:val="1"/>
      <w:numFmt w:val="bullet"/>
      <w:lvlText w:val="-"/>
      <w:lvlJc w:val="left"/>
      <w:pPr>
        <w:tabs>
          <w:tab w:val="num" w:pos="2160"/>
        </w:tabs>
        <w:ind w:left="2160" w:hanging="360"/>
      </w:pPr>
      <w:rPr>
        <w:rFonts w:ascii="Times New Roman" w:hAnsi="Times New Roman" w:hint="default"/>
      </w:rPr>
    </w:lvl>
    <w:lvl w:ilvl="3" w:tplc="F6FE2514" w:tentative="1">
      <w:start w:val="1"/>
      <w:numFmt w:val="bullet"/>
      <w:lvlText w:val="-"/>
      <w:lvlJc w:val="left"/>
      <w:pPr>
        <w:tabs>
          <w:tab w:val="num" w:pos="2880"/>
        </w:tabs>
        <w:ind w:left="2880" w:hanging="360"/>
      </w:pPr>
      <w:rPr>
        <w:rFonts w:ascii="Times New Roman" w:hAnsi="Times New Roman" w:hint="default"/>
      </w:rPr>
    </w:lvl>
    <w:lvl w:ilvl="4" w:tplc="EB6C4200" w:tentative="1">
      <w:start w:val="1"/>
      <w:numFmt w:val="bullet"/>
      <w:lvlText w:val="-"/>
      <w:lvlJc w:val="left"/>
      <w:pPr>
        <w:tabs>
          <w:tab w:val="num" w:pos="3600"/>
        </w:tabs>
        <w:ind w:left="3600" w:hanging="360"/>
      </w:pPr>
      <w:rPr>
        <w:rFonts w:ascii="Times New Roman" w:hAnsi="Times New Roman" w:hint="default"/>
      </w:rPr>
    </w:lvl>
    <w:lvl w:ilvl="5" w:tplc="8D2EA148" w:tentative="1">
      <w:start w:val="1"/>
      <w:numFmt w:val="bullet"/>
      <w:lvlText w:val="-"/>
      <w:lvlJc w:val="left"/>
      <w:pPr>
        <w:tabs>
          <w:tab w:val="num" w:pos="4320"/>
        </w:tabs>
        <w:ind w:left="4320" w:hanging="360"/>
      </w:pPr>
      <w:rPr>
        <w:rFonts w:ascii="Times New Roman" w:hAnsi="Times New Roman" w:hint="default"/>
      </w:rPr>
    </w:lvl>
    <w:lvl w:ilvl="6" w:tplc="E5BCD9D2" w:tentative="1">
      <w:start w:val="1"/>
      <w:numFmt w:val="bullet"/>
      <w:lvlText w:val="-"/>
      <w:lvlJc w:val="left"/>
      <w:pPr>
        <w:tabs>
          <w:tab w:val="num" w:pos="5040"/>
        </w:tabs>
        <w:ind w:left="5040" w:hanging="360"/>
      </w:pPr>
      <w:rPr>
        <w:rFonts w:ascii="Times New Roman" w:hAnsi="Times New Roman" w:hint="default"/>
      </w:rPr>
    </w:lvl>
    <w:lvl w:ilvl="7" w:tplc="D36C5E16" w:tentative="1">
      <w:start w:val="1"/>
      <w:numFmt w:val="bullet"/>
      <w:lvlText w:val="-"/>
      <w:lvlJc w:val="left"/>
      <w:pPr>
        <w:tabs>
          <w:tab w:val="num" w:pos="5760"/>
        </w:tabs>
        <w:ind w:left="5760" w:hanging="360"/>
      </w:pPr>
      <w:rPr>
        <w:rFonts w:ascii="Times New Roman" w:hAnsi="Times New Roman" w:hint="default"/>
      </w:rPr>
    </w:lvl>
    <w:lvl w:ilvl="8" w:tplc="0278265E" w:tentative="1">
      <w:start w:val="1"/>
      <w:numFmt w:val="bullet"/>
      <w:lvlText w:val="-"/>
      <w:lvlJc w:val="left"/>
      <w:pPr>
        <w:tabs>
          <w:tab w:val="num" w:pos="6480"/>
        </w:tabs>
        <w:ind w:left="6480" w:hanging="360"/>
      </w:pPr>
      <w:rPr>
        <w:rFonts w:ascii="Times New Roman" w:hAnsi="Times New Roman" w:hint="default"/>
      </w:rPr>
    </w:lvl>
  </w:abstractNum>
  <w:abstractNum w:abstractNumId="61">
    <w:nsid w:val="762E1164"/>
    <w:multiLevelType w:val="hybridMultilevel"/>
    <w:tmpl w:val="DF3A4EE8"/>
    <w:lvl w:ilvl="0" w:tplc="9F70330E">
      <w:start w:val="1"/>
      <w:numFmt w:val="bullet"/>
      <w:lvlText w:val="-"/>
      <w:lvlJc w:val="left"/>
      <w:pPr>
        <w:tabs>
          <w:tab w:val="num" w:pos="720"/>
        </w:tabs>
        <w:ind w:left="720" w:hanging="360"/>
      </w:pPr>
      <w:rPr>
        <w:rFonts w:ascii="Times New Roman" w:hAnsi="Times New Roman" w:hint="default"/>
      </w:rPr>
    </w:lvl>
    <w:lvl w:ilvl="1" w:tplc="E6ECB226" w:tentative="1">
      <w:start w:val="1"/>
      <w:numFmt w:val="bullet"/>
      <w:lvlText w:val="-"/>
      <w:lvlJc w:val="left"/>
      <w:pPr>
        <w:tabs>
          <w:tab w:val="num" w:pos="1440"/>
        </w:tabs>
        <w:ind w:left="1440" w:hanging="360"/>
      </w:pPr>
      <w:rPr>
        <w:rFonts w:ascii="Times New Roman" w:hAnsi="Times New Roman" w:hint="default"/>
      </w:rPr>
    </w:lvl>
    <w:lvl w:ilvl="2" w:tplc="07A0CEBA" w:tentative="1">
      <w:start w:val="1"/>
      <w:numFmt w:val="bullet"/>
      <w:lvlText w:val="-"/>
      <w:lvlJc w:val="left"/>
      <w:pPr>
        <w:tabs>
          <w:tab w:val="num" w:pos="2160"/>
        </w:tabs>
        <w:ind w:left="2160" w:hanging="360"/>
      </w:pPr>
      <w:rPr>
        <w:rFonts w:ascii="Times New Roman" w:hAnsi="Times New Roman" w:hint="default"/>
      </w:rPr>
    </w:lvl>
    <w:lvl w:ilvl="3" w:tplc="2EEEC7B2" w:tentative="1">
      <w:start w:val="1"/>
      <w:numFmt w:val="bullet"/>
      <w:lvlText w:val="-"/>
      <w:lvlJc w:val="left"/>
      <w:pPr>
        <w:tabs>
          <w:tab w:val="num" w:pos="2880"/>
        </w:tabs>
        <w:ind w:left="2880" w:hanging="360"/>
      </w:pPr>
      <w:rPr>
        <w:rFonts w:ascii="Times New Roman" w:hAnsi="Times New Roman" w:hint="default"/>
      </w:rPr>
    </w:lvl>
    <w:lvl w:ilvl="4" w:tplc="870C691E" w:tentative="1">
      <w:start w:val="1"/>
      <w:numFmt w:val="bullet"/>
      <w:lvlText w:val="-"/>
      <w:lvlJc w:val="left"/>
      <w:pPr>
        <w:tabs>
          <w:tab w:val="num" w:pos="3600"/>
        </w:tabs>
        <w:ind w:left="3600" w:hanging="360"/>
      </w:pPr>
      <w:rPr>
        <w:rFonts w:ascii="Times New Roman" w:hAnsi="Times New Roman" w:hint="default"/>
      </w:rPr>
    </w:lvl>
    <w:lvl w:ilvl="5" w:tplc="43989FE8" w:tentative="1">
      <w:start w:val="1"/>
      <w:numFmt w:val="bullet"/>
      <w:lvlText w:val="-"/>
      <w:lvlJc w:val="left"/>
      <w:pPr>
        <w:tabs>
          <w:tab w:val="num" w:pos="4320"/>
        </w:tabs>
        <w:ind w:left="4320" w:hanging="360"/>
      </w:pPr>
      <w:rPr>
        <w:rFonts w:ascii="Times New Roman" w:hAnsi="Times New Roman" w:hint="default"/>
      </w:rPr>
    </w:lvl>
    <w:lvl w:ilvl="6" w:tplc="38E05592" w:tentative="1">
      <w:start w:val="1"/>
      <w:numFmt w:val="bullet"/>
      <w:lvlText w:val="-"/>
      <w:lvlJc w:val="left"/>
      <w:pPr>
        <w:tabs>
          <w:tab w:val="num" w:pos="5040"/>
        </w:tabs>
        <w:ind w:left="5040" w:hanging="360"/>
      </w:pPr>
      <w:rPr>
        <w:rFonts w:ascii="Times New Roman" w:hAnsi="Times New Roman" w:hint="default"/>
      </w:rPr>
    </w:lvl>
    <w:lvl w:ilvl="7" w:tplc="25405F74" w:tentative="1">
      <w:start w:val="1"/>
      <w:numFmt w:val="bullet"/>
      <w:lvlText w:val="-"/>
      <w:lvlJc w:val="left"/>
      <w:pPr>
        <w:tabs>
          <w:tab w:val="num" w:pos="5760"/>
        </w:tabs>
        <w:ind w:left="5760" w:hanging="360"/>
      </w:pPr>
      <w:rPr>
        <w:rFonts w:ascii="Times New Roman" w:hAnsi="Times New Roman" w:hint="default"/>
      </w:rPr>
    </w:lvl>
    <w:lvl w:ilvl="8" w:tplc="529216EC" w:tentative="1">
      <w:start w:val="1"/>
      <w:numFmt w:val="bullet"/>
      <w:lvlText w:val="-"/>
      <w:lvlJc w:val="left"/>
      <w:pPr>
        <w:tabs>
          <w:tab w:val="num" w:pos="6480"/>
        </w:tabs>
        <w:ind w:left="6480" w:hanging="360"/>
      </w:pPr>
      <w:rPr>
        <w:rFonts w:ascii="Times New Roman" w:hAnsi="Times New Roman" w:hint="default"/>
      </w:rPr>
    </w:lvl>
  </w:abstractNum>
  <w:abstractNum w:abstractNumId="62">
    <w:nsid w:val="7B246A03"/>
    <w:multiLevelType w:val="hybridMultilevel"/>
    <w:tmpl w:val="6824871E"/>
    <w:lvl w:ilvl="0" w:tplc="1458E486">
      <w:start w:val="1"/>
      <w:numFmt w:val="bullet"/>
      <w:lvlText w:val="-"/>
      <w:lvlJc w:val="left"/>
      <w:pPr>
        <w:tabs>
          <w:tab w:val="num" w:pos="720"/>
        </w:tabs>
        <w:ind w:left="720" w:hanging="360"/>
      </w:pPr>
      <w:rPr>
        <w:rFonts w:ascii="Times New Roman" w:hAnsi="Times New Roman" w:hint="default"/>
      </w:rPr>
    </w:lvl>
    <w:lvl w:ilvl="1" w:tplc="7B061936" w:tentative="1">
      <w:start w:val="1"/>
      <w:numFmt w:val="bullet"/>
      <w:lvlText w:val="-"/>
      <w:lvlJc w:val="left"/>
      <w:pPr>
        <w:tabs>
          <w:tab w:val="num" w:pos="1440"/>
        </w:tabs>
        <w:ind w:left="1440" w:hanging="360"/>
      </w:pPr>
      <w:rPr>
        <w:rFonts w:ascii="Times New Roman" w:hAnsi="Times New Roman" w:hint="default"/>
      </w:rPr>
    </w:lvl>
    <w:lvl w:ilvl="2" w:tplc="8BA2402A" w:tentative="1">
      <w:start w:val="1"/>
      <w:numFmt w:val="bullet"/>
      <w:lvlText w:val="-"/>
      <w:lvlJc w:val="left"/>
      <w:pPr>
        <w:tabs>
          <w:tab w:val="num" w:pos="2160"/>
        </w:tabs>
        <w:ind w:left="2160" w:hanging="360"/>
      </w:pPr>
      <w:rPr>
        <w:rFonts w:ascii="Times New Roman" w:hAnsi="Times New Roman" w:hint="default"/>
      </w:rPr>
    </w:lvl>
    <w:lvl w:ilvl="3" w:tplc="F4701998" w:tentative="1">
      <w:start w:val="1"/>
      <w:numFmt w:val="bullet"/>
      <w:lvlText w:val="-"/>
      <w:lvlJc w:val="left"/>
      <w:pPr>
        <w:tabs>
          <w:tab w:val="num" w:pos="2880"/>
        </w:tabs>
        <w:ind w:left="2880" w:hanging="360"/>
      </w:pPr>
      <w:rPr>
        <w:rFonts w:ascii="Times New Roman" w:hAnsi="Times New Roman" w:hint="default"/>
      </w:rPr>
    </w:lvl>
    <w:lvl w:ilvl="4" w:tplc="4C76AE92" w:tentative="1">
      <w:start w:val="1"/>
      <w:numFmt w:val="bullet"/>
      <w:lvlText w:val="-"/>
      <w:lvlJc w:val="left"/>
      <w:pPr>
        <w:tabs>
          <w:tab w:val="num" w:pos="3600"/>
        </w:tabs>
        <w:ind w:left="3600" w:hanging="360"/>
      </w:pPr>
      <w:rPr>
        <w:rFonts w:ascii="Times New Roman" w:hAnsi="Times New Roman" w:hint="default"/>
      </w:rPr>
    </w:lvl>
    <w:lvl w:ilvl="5" w:tplc="8520B9CE" w:tentative="1">
      <w:start w:val="1"/>
      <w:numFmt w:val="bullet"/>
      <w:lvlText w:val="-"/>
      <w:lvlJc w:val="left"/>
      <w:pPr>
        <w:tabs>
          <w:tab w:val="num" w:pos="4320"/>
        </w:tabs>
        <w:ind w:left="4320" w:hanging="360"/>
      </w:pPr>
      <w:rPr>
        <w:rFonts w:ascii="Times New Roman" w:hAnsi="Times New Roman" w:hint="default"/>
      </w:rPr>
    </w:lvl>
    <w:lvl w:ilvl="6" w:tplc="C1BAA694" w:tentative="1">
      <w:start w:val="1"/>
      <w:numFmt w:val="bullet"/>
      <w:lvlText w:val="-"/>
      <w:lvlJc w:val="left"/>
      <w:pPr>
        <w:tabs>
          <w:tab w:val="num" w:pos="5040"/>
        </w:tabs>
        <w:ind w:left="5040" w:hanging="360"/>
      </w:pPr>
      <w:rPr>
        <w:rFonts w:ascii="Times New Roman" w:hAnsi="Times New Roman" w:hint="default"/>
      </w:rPr>
    </w:lvl>
    <w:lvl w:ilvl="7" w:tplc="F0B61C0A" w:tentative="1">
      <w:start w:val="1"/>
      <w:numFmt w:val="bullet"/>
      <w:lvlText w:val="-"/>
      <w:lvlJc w:val="left"/>
      <w:pPr>
        <w:tabs>
          <w:tab w:val="num" w:pos="5760"/>
        </w:tabs>
        <w:ind w:left="5760" w:hanging="360"/>
      </w:pPr>
      <w:rPr>
        <w:rFonts w:ascii="Times New Roman" w:hAnsi="Times New Roman" w:hint="default"/>
      </w:rPr>
    </w:lvl>
    <w:lvl w:ilvl="8" w:tplc="039258C6"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21"/>
  </w:num>
  <w:num w:numId="3">
    <w:abstractNumId w:val="11"/>
  </w:num>
  <w:num w:numId="4">
    <w:abstractNumId w:val="42"/>
  </w:num>
  <w:num w:numId="5">
    <w:abstractNumId w:val="48"/>
  </w:num>
  <w:num w:numId="6">
    <w:abstractNumId w:val="56"/>
  </w:num>
  <w:num w:numId="7">
    <w:abstractNumId w:val="12"/>
  </w:num>
  <w:num w:numId="8">
    <w:abstractNumId w:val="14"/>
  </w:num>
  <w:num w:numId="9">
    <w:abstractNumId w:val="47"/>
  </w:num>
  <w:num w:numId="10">
    <w:abstractNumId w:val="27"/>
  </w:num>
  <w:num w:numId="11">
    <w:abstractNumId w:val="50"/>
  </w:num>
  <w:num w:numId="12">
    <w:abstractNumId w:val="28"/>
  </w:num>
  <w:num w:numId="13">
    <w:abstractNumId w:val="24"/>
  </w:num>
  <w:num w:numId="14">
    <w:abstractNumId w:val="15"/>
  </w:num>
  <w:num w:numId="15">
    <w:abstractNumId w:val="43"/>
  </w:num>
  <w:num w:numId="16">
    <w:abstractNumId w:val="7"/>
  </w:num>
  <w:num w:numId="17">
    <w:abstractNumId w:val="31"/>
  </w:num>
  <w:num w:numId="18">
    <w:abstractNumId w:val="53"/>
  </w:num>
  <w:num w:numId="19">
    <w:abstractNumId w:val="10"/>
  </w:num>
  <w:num w:numId="20">
    <w:abstractNumId w:val="61"/>
  </w:num>
  <w:num w:numId="21">
    <w:abstractNumId w:val="13"/>
  </w:num>
  <w:num w:numId="22">
    <w:abstractNumId w:val="59"/>
  </w:num>
  <w:num w:numId="23">
    <w:abstractNumId w:val="3"/>
  </w:num>
  <w:num w:numId="24">
    <w:abstractNumId w:val="41"/>
  </w:num>
  <w:num w:numId="25">
    <w:abstractNumId w:val="55"/>
  </w:num>
  <w:num w:numId="26">
    <w:abstractNumId w:val="1"/>
  </w:num>
  <w:num w:numId="27">
    <w:abstractNumId w:val="37"/>
  </w:num>
  <w:num w:numId="28">
    <w:abstractNumId w:val="8"/>
  </w:num>
  <w:num w:numId="29">
    <w:abstractNumId w:val="6"/>
  </w:num>
  <w:num w:numId="30">
    <w:abstractNumId w:val="25"/>
  </w:num>
  <w:num w:numId="31">
    <w:abstractNumId w:val="45"/>
  </w:num>
  <w:num w:numId="32">
    <w:abstractNumId w:val="19"/>
  </w:num>
  <w:num w:numId="33">
    <w:abstractNumId w:val="30"/>
  </w:num>
  <w:num w:numId="34">
    <w:abstractNumId w:val="39"/>
  </w:num>
  <w:num w:numId="35">
    <w:abstractNumId w:val="4"/>
  </w:num>
  <w:num w:numId="36">
    <w:abstractNumId w:val="9"/>
  </w:num>
  <w:num w:numId="37">
    <w:abstractNumId w:val="26"/>
  </w:num>
  <w:num w:numId="38">
    <w:abstractNumId w:val="22"/>
  </w:num>
  <w:num w:numId="39">
    <w:abstractNumId w:val="46"/>
  </w:num>
  <w:num w:numId="40">
    <w:abstractNumId w:val="54"/>
  </w:num>
  <w:num w:numId="41">
    <w:abstractNumId w:val="36"/>
  </w:num>
  <w:num w:numId="42">
    <w:abstractNumId w:val="44"/>
  </w:num>
  <w:num w:numId="43">
    <w:abstractNumId w:val="32"/>
  </w:num>
  <w:num w:numId="44">
    <w:abstractNumId w:val="58"/>
  </w:num>
  <w:num w:numId="45">
    <w:abstractNumId w:val="34"/>
  </w:num>
  <w:num w:numId="46">
    <w:abstractNumId w:val="52"/>
  </w:num>
  <w:num w:numId="47">
    <w:abstractNumId w:val="57"/>
  </w:num>
  <w:num w:numId="48">
    <w:abstractNumId w:val="23"/>
  </w:num>
  <w:num w:numId="49">
    <w:abstractNumId w:val="17"/>
  </w:num>
  <w:num w:numId="50">
    <w:abstractNumId w:val="0"/>
  </w:num>
  <w:num w:numId="51">
    <w:abstractNumId w:val="51"/>
  </w:num>
  <w:num w:numId="52">
    <w:abstractNumId w:val="49"/>
  </w:num>
  <w:num w:numId="53">
    <w:abstractNumId w:val="62"/>
  </w:num>
  <w:num w:numId="54">
    <w:abstractNumId w:val="35"/>
  </w:num>
  <w:num w:numId="55">
    <w:abstractNumId w:val="38"/>
  </w:num>
  <w:num w:numId="56">
    <w:abstractNumId w:val="18"/>
  </w:num>
  <w:num w:numId="57">
    <w:abstractNumId w:val="16"/>
  </w:num>
  <w:num w:numId="58">
    <w:abstractNumId w:val="2"/>
  </w:num>
  <w:num w:numId="59">
    <w:abstractNumId w:val="20"/>
  </w:num>
  <w:num w:numId="60">
    <w:abstractNumId w:val="40"/>
  </w:num>
  <w:num w:numId="61">
    <w:abstractNumId w:val="33"/>
  </w:num>
  <w:num w:numId="62">
    <w:abstractNumId w:val="60"/>
  </w:num>
  <w:num w:numId="63">
    <w:abstractNumId w:val="2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280"/>
    <w:rsid w:val="00175193"/>
    <w:rsid w:val="00180304"/>
    <w:rsid w:val="004A70AB"/>
    <w:rsid w:val="00555B01"/>
    <w:rsid w:val="005F1280"/>
    <w:rsid w:val="0082217E"/>
    <w:rsid w:val="00823320"/>
    <w:rsid w:val="008C60C8"/>
    <w:rsid w:val="009634B5"/>
    <w:rsid w:val="009661EA"/>
    <w:rsid w:val="009C11E3"/>
    <w:rsid w:val="00A007B8"/>
    <w:rsid w:val="00A3306C"/>
    <w:rsid w:val="00A72054"/>
    <w:rsid w:val="00B5778F"/>
    <w:rsid w:val="00BA57E5"/>
    <w:rsid w:val="00D32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7E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70AB"/>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7E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A70AB"/>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30299">
      <w:bodyDiv w:val="1"/>
      <w:marLeft w:val="0"/>
      <w:marRight w:val="0"/>
      <w:marTop w:val="0"/>
      <w:marBottom w:val="0"/>
      <w:divBdr>
        <w:top w:val="none" w:sz="0" w:space="0" w:color="auto"/>
        <w:left w:val="none" w:sz="0" w:space="0" w:color="auto"/>
        <w:bottom w:val="none" w:sz="0" w:space="0" w:color="auto"/>
        <w:right w:val="none" w:sz="0" w:space="0" w:color="auto"/>
      </w:divBdr>
    </w:div>
    <w:div w:id="99303711">
      <w:bodyDiv w:val="1"/>
      <w:marLeft w:val="0"/>
      <w:marRight w:val="0"/>
      <w:marTop w:val="0"/>
      <w:marBottom w:val="0"/>
      <w:divBdr>
        <w:top w:val="none" w:sz="0" w:space="0" w:color="auto"/>
        <w:left w:val="none" w:sz="0" w:space="0" w:color="auto"/>
        <w:bottom w:val="none" w:sz="0" w:space="0" w:color="auto"/>
        <w:right w:val="none" w:sz="0" w:space="0" w:color="auto"/>
      </w:divBdr>
      <w:divsChild>
        <w:div w:id="1941064537">
          <w:marLeft w:val="547"/>
          <w:marRight w:val="0"/>
          <w:marTop w:val="154"/>
          <w:marBottom w:val="0"/>
          <w:divBdr>
            <w:top w:val="none" w:sz="0" w:space="0" w:color="auto"/>
            <w:left w:val="none" w:sz="0" w:space="0" w:color="auto"/>
            <w:bottom w:val="none" w:sz="0" w:space="0" w:color="auto"/>
            <w:right w:val="none" w:sz="0" w:space="0" w:color="auto"/>
          </w:divBdr>
        </w:div>
        <w:div w:id="1651206080">
          <w:marLeft w:val="547"/>
          <w:marRight w:val="0"/>
          <w:marTop w:val="154"/>
          <w:marBottom w:val="0"/>
          <w:divBdr>
            <w:top w:val="none" w:sz="0" w:space="0" w:color="auto"/>
            <w:left w:val="none" w:sz="0" w:space="0" w:color="auto"/>
            <w:bottom w:val="none" w:sz="0" w:space="0" w:color="auto"/>
            <w:right w:val="none" w:sz="0" w:space="0" w:color="auto"/>
          </w:divBdr>
        </w:div>
        <w:div w:id="1218053567">
          <w:marLeft w:val="547"/>
          <w:marRight w:val="0"/>
          <w:marTop w:val="154"/>
          <w:marBottom w:val="0"/>
          <w:divBdr>
            <w:top w:val="none" w:sz="0" w:space="0" w:color="auto"/>
            <w:left w:val="none" w:sz="0" w:space="0" w:color="auto"/>
            <w:bottom w:val="none" w:sz="0" w:space="0" w:color="auto"/>
            <w:right w:val="none" w:sz="0" w:space="0" w:color="auto"/>
          </w:divBdr>
        </w:div>
      </w:divsChild>
    </w:div>
    <w:div w:id="100341975">
      <w:bodyDiv w:val="1"/>
      <w:marLeft w:val="0"/>
      <w:marRight w:val="0"/>
      <w:marTop w:val="0"/>
      <w:marBottom w:val="0"/>
      <w:divBdr>
        <w:top w:val="none" w:sz="0" w:space="0" w:color="auto"/>
        <w:left w:val="none" w:sz="0" w:space="0" w:color="auto"/>
        <w:bottom w:val="none" w:sz="0" w:space="0" w:color="auto"/>
        <w:right w:val="none" w:sz="0" w:space="0" w:color="auto"/>
      </w:divBdr>
      <w:divsChild>
        <w:div w:id="1631980708">
          <w:marLeft w:val="547"/>
          <w:marRight w:val="0"/>
          <w:marTop w:val="154"/>
          <w:marBottom w:val="0"/>
          <w:divBdr>
            <w:top w:val="none" w:sz="0" w:space="0" w:color="auto"/>
            <w:left w:val="none" w:sz="0" w:space="0" w:color="auto"/>
            <w:bottom w:val="none" w:sz="0" w:space="0" w:color="auto"/>
            <w:right w:val="none" w:sz="0" w:space="0" w:color="auto"/>
          </w:divBdr>
        </w:div>
        <w:div w:id="1139103894">
          <w:marLeft w:val="547"/>
          <w:marRight w:val="0"/>
          <w:marTop w:val="154"/>
          <w:marBottom w:val="0"/>
          <w:divBdr>
            <w:top w:val="none" w:sz="0" w:space="0" w:color="auto"/>
            <w:left w:val="none" w:sz="0" w:space="0" w:color="auto"/>
            <w:bottom w:val="none" w:sz="0" w:space="0" w:color="auto"/>
            <w:right w:val="none" w:sz="0" w:space="0" w:color="auto"/>
          </w:divBdr>
        </w:div>
        <w:div w:id="873614066">
          <w:marLeft w:val="547"/>
          <w:marRight w:val="0"/>
          <w:marTop w:val="154"/>
          <w:marBottom w:val="0"/>
          <w:divBdr>
            <w:top w:val="none" w:sz="0" w:space="0" w:color="auto"/>
            <w:left w:val="none" w:sz="0" w:space="0" w:color="auto"/>
            <w:bottom w:val="none" w:sz="0" w:space="0" w:color="auto"/>
            <w:right w:val="none" w:sz="0" w:space="0" w:color="auto"/>
          </w:divBdr>
        </w:div>
        <w:div w:id="233854302">
          <w:marLeft w:val="547"/>
          <w:marRight w:val="0"/>
          <w:marTop w:val="154"/>
          <w:marBottom w:val="0"/>
          <w:divBdr>
            <w:top w:val="none" w:sz="0" w:space="0" w:color="auto"/>
            <w:left w:val="none" w:sz="0" w:space="0" w:color="auto"/>
            <w:bottom w:val="none" w:sz="0" w:space="0" w:color="auto"/>
            <w:right w:val="none" w:sz="0" w:space="0" w:color="auto"/>
          </w:divBdr>
        </w:div>
      </w:divsChild>
    </w:div>
    <w:div w:id="111679523">
      <w:bodyDiv w:val="1"/>
      <w:marLeft w:val="0"/>
      <w:marRight w:val="0"/>
      <w:marTop w:val="0"/>
      <w:marBottom w:val="0"/>
      <w:divBdr>
        <w:top w:val="none" w:sz="0" w:space="0" w:color="auto"/>
        <w:left w:val="none" w:sz="0" w:space="0" w:color="auto"/>
        <w:bottom w:val="none" w:sz="0" w:space="0" w:color="auto"/>
        <w:right w:val="none" w:sz="0" w:space="0" w:color="auto"/>
      </w:divBdr>
      <w:divsChild>
        <w:div w:id="1918780600">
          <w:marLeft w:val="547"/>
          <w:marRight w:val="0"/>
          <w:marTop w:val="154"/>
          <w:marBottom w:val="0"/>
          <w:divBdr>
            <w:top w:val="none" w:sz="0" w:space="0" w:color="auto"/>
            <w:left w:val="none" w:sz="0" w:space="0" w:color="auto"/>
            <w:bottom w:val="none" w:sz="0" w:space="0" w:color="auto"/>
            <w:right w:val="none" w:sz="0" w:space="0" w:color="auto"/>
          </w:divBdr>
        </w:div>
        <w:div w:id="329991240">
          <w:marLeft w:val="547"/>
          <w:marRight w:val="0"/>
          <w:marTop w:val="154"/>
          <w:marBottom w:val="0"/>
          <w:divBdr>
            <w:top w:val="none" w:sz="0" w:space="0" w:color="auto"/>
            <w:left w:val="none" w:sz="0" w:space="0" w:color="auto"/>
            <w:bottom w:val="none" w:sz="0" w:space="0" w:color="auto"/>
            <w:right w:val="none" w:sz="0" w:space="0" w:color="auto"/>
          </w:divBdr>
        </w:div>
        <w:div w:id="1159613819">
          <w:marLeft w:val="547"/>
          <w:marRight w:val="0"/>
          <w:marTop w:val="154"/>
          <w:marBottom w:val="0"/>
          <w:divBdr>
            <w:top w:val="none" w:sz="0" w:space="0" w:color="auto"/>
            <w:left w:val="none" w:sz="0" w:space="0" w:color="auto"/>
            <w:bottom w:val="none" w:sz="0" w:space="0" w:color="auto"/>
            <w:right w:val="none" w:sz="0" w:space="0" w:color="auto"/>
          </w:divBdr>
        </w:div>
      </w:divsChild>
    </w:div>
    <w:div w:id="132453004">
      <w:bodyDiv w:val="1"/>
      <w:marLeft w:val="0"/>
      <w:marRight w:val="0"/>
      <w:marTop w:val="0"/>
      <w:marBottom w:val="0"/>
      <w:divBdr>
        <w:top w:val="none" w:sz="0" w:space="0" w:color="auto"/>
        <w:left w:val="none" w:sz="0" w:space="0" w:color="auto"/>
        <w:bottom w:val="none" w:sz="0" w:space="0" w:color="auto"/>
        <w:right w:val="none" w:sz="0" w:space="0" w:color="auto"/>
      </w:divBdr>
      <w:divsChild>
        <w:div w:id="491801148">
          <w:marLeft w:val="806"/>
          <w:marRight w:val="0"/>
          <w:marTop w:val="154"/>
          <w:marBottom w:val="0"/>
          <w:divBdr>
            <w:top w:val="none" w:sz="0" w:space="0" w:color="auto"/>
            <w:left w:val="none" w:sz="0" w:space="0" w:color="auto"/>
            <w:bottom w:val="none" w:sz="0" w:space="0" w:color="auto"/>
            <w:right w:val="none" w:sz="0" w:space="0" w:color="auto"/>
          </w:divBdr>
        </w:div>
        <w:div w:id="556551544">
          <w:marLeft w:val="806"/>
          <w:marRight w:val="0"/>
          <w:marTop w:val="154"/>
          <w:marBottom w:val="0"/>
          <w:divBdr>
            <w:top w:val="none" w:sz="0" w:space="0" w:color="auto"/>
            <w:left w:val="none" w:sz="0" w:space="0" w:color="auto"/>
            <w:bottom w:val="none" w:sz="0" w:space="0" w:color="auto"/>
            <w:right w:val="none" w:sz="0" w:space="0" w:color="auto"/>
          </w:divBdr>
        </w:div>
      </w:divsChild>
    </w:div>
    <w:div w:id="136649042">
      <w:bodyDiv w:val="1"/>
      <w:marLeft w:val="0"/>
      <w:marRight w:val="0"/>
      <w:marTop w:val="0"/>
      <w:marBottom w:val="0"/>
      <w:divBdr>
        <w:top w:val="none" w:sz="0" w:space="0" w:color="auto"/>
        <w:left w:val="none" w:sz="0" w:space="0" w:color="auto"/>
        <w:bottom w:val="none" w:sz="0" w:space="0" w:color="auto"/>
        <w:right w:val="none" w:sz="0" w:space="0" w:color="auto"/>
      </w:divBdr>
      <w:divsChild>
        <w:div w:id="1471170496">
          <w:marLeft w:val="547"/>
          <w:marRight w:val="0"/>
          <w:marTop w:val="154"/>
          <w:marBottom w:val="0"/>
          <w:divBdr>
            <w:top w:val="none" w:sz="0" w:space="0" w:color="auto"/>
            <w:left w:val="none" w:sz="0" w:space="0" w:color="auto"/>
            <w:bottom w:val="none" w:sz="0" w:space="0" w:color="auto"/>
            <w:right w:val="none" w:sz="0" w:space="0" w:color="auto"/>
          </w:divBdr>
        </w:div>
        <w:div w:id="941109541">
          <w:marLeft w:val="547"/>
          <w:marRight w:val="0"/>
          <w:marTop w:val="154"/>
          <w:marBottom w:val="0"/>
          <w:divBdr>
            <w:top w:val="none" w:sz="0" w:space="0" w:color="auto"/>
            <w:left w:val="none" w:sz="0" w:space="0" w:color="auto"/>
            <w:bottom w:val="none" w:sz="0" w:space="0" w:color="auto"/>
            <w:right w:val="none" w:sz="0" w:space="0" w:color="auto"/>
          </w:divBdr>
        </w:div>
        <w:div w:id="1220438867">
          <w:marLeft w:val="547"/>
          <w:marRight w:val="0"/>
          <w:marTop w:val="154"/>
          <w:marBottom w:val="0"/>
          <w:divBdr>
            <w:top w:val="none" w:sz="0" w:space="0" w:color="auto"/>
            <w:left w:val="none" w:sz="0" w:space="0" w:color="auto"/>
            <w:bottom w:val="none" w:sz="0" w:space="0" w:color="auto"/>
            <w:right w:val="none" w:sz="0" w:space="0" w:color="auto"/>
          </w:divBdr>
        </w:div>
        <w:div w:id="1365639445">
          <w:marLeft w:val="547"/>
          <w:marRight w:val="0"/>
          <w:marTop w:val="154"/>
          <w:marBottom w:val="0"/>
          <w:divBdr>
            <w:top w:val="none" w:sz="0" w:space="0" w:color="auto"/>
            <w:left w:val="none" w:sz="0" w:space="0" w:color="auto"/>
            <w:bottom w:val="none" w:sz="0" w:space="0" w:color="auto"/>
            <w:right w:val="none" w:sz="0" w:space="0" w:color="auto"/>
          </w:divBdr>
        </w:div>
      </w:divsChild>
    </w:div>
    <w:div w:id="137916085">
      <w:bodyDiv w:val="1"/>
      <w:marLeft w:val="0"/>
      <w:marRight w:val="0"/>
      <w:marTop w:val="0"/>
      <w:marBottom w:val="0"/>
      <w:divBdr>
        <w:top w:val="none" w:sz="0" w:space="0" w:color="auto"/>
        <w:left w:val="none" w:sz="0" w:space="0" w:color="auto"/>
        <w:bottom w:val="none" w:sz="0" w:space="0" w:color="auto"/>
        <w:right w:val="none" w:sz="0" w:space="0" w:color="auto"/>
      </w:divBdr>
      <w:divsChild>
        <w:div w:id="1415395998">
          <w:marLeft w:val="547"/>
          <w:marRight w:val="0"/>
          <w:marTop w:val="144"/>
          <w:marBottom w:val="0"/>
          <w:divBdr>
            <w:top w:val="none" w:sz="0" w:space="0" w:color="auto"/>
            <w:left w:val="none" w:sz="0" w:space="0" w:color="auto"/>
            <w:bottom w:val="none" w:sz="0" w:space="0" w:color="auto"/>
            <w:right w:val="none" w:sz="0" w:space="0" w:color="auto"/>
          </w:divBdr>
        </w:div>
        <w:div w:id="945771656">
          <w:marLeft w:val="547"/>
          <w:marRight w:val="0"/>
          <w:marTop w:val="144"/>
          <w:marBottom w:val="0"/>
          <w:divBdr>
            <w:top w:val="none" w:sz="0" w:space="0" w:color="auto"/>
            <w:left w:val="none" w:sz="0" w:space="0" w:color="auto"/>
            <w:bottom w:val="none" w:sz="0" w:space="0" w:color="auto"/>
            <w:right w:val="none" w:sz="0" w:space="0" w:color="auto"/>
          </w:divBdr>
        </w:div>
        <w:div w:id="1911621102">
          <w:marLeft w:val="547"/>
          <w:marRight w:val="0"/>
          <w:marTop w:val="144"/>
          <w:marBottom w:val="0"/>
          <w:divBdr>
            <w:top w:val="none" w:sz="0" w:space="0" w:color="auto"/>
            <w:left w:val="none" w:sz="0" w:space="0" w:color="auto"/>
            <w:bottom w:val="none" w:sz="0" w:space="0" w:color="auto"/>
            <w:right w:val="none" w:sz="0" w:space="0" w:color="auto"/>
          </w:divBdr>
        </w:div>
      </w:divsChild>
    </w:div>
    <w:div w:id="166217116">
      <w:bodyDiv w:val="1"/>
      <w:marLeft w:val="0"/>
      <w:marRight w:val="0"/>
      <w:marTop w:val="0"/>
      <w:marBottom w:val="0"/>
      <w:divBdr>
        <w:top w:val="none" w:sz="0" w:space="0" w:color="auto"/>
        <w:left w:val="none" w:sz="0" w:space="0" w:color="auto"/>
        <w:bottom w:val="none" w:sz="0" w:space="0" w:color="auto"/>
        <w:right w:val="none" w:sz="0" w:space="0" w:color="auto"/>
      </w:divBdr>
      <w:divsChild>
        <w:div w:id="1176117322">
          <w:marLeft w:val="547"/>
          <w:marRight w:val="0"/>
          <w:marTop w:val="154"/>
          <w:marBottom w:val="0"/>
          <w:divBdr>
            <w:top w:val="none" w:sz="0" w:space="0" w:color="auto"/>
            <w:left w:val="none" w:sz="0" w:space="0" w:color="auto"/>
            <w:bottom w:val="none" w:sz="0" w:space="0" w:color="auto"/>
            <w:right w:val="none" w:sz="0" w:space="0" w:color="auto"/>
          </w:divBdr>
        </w:div>
        <w:div w:id="991761568">
          <w:marLeft w:val="547"/>
          <w:marRight w:val="0"/>
          <w:marTop w:val="154"/>
          <w:marBottom w:val="0"/>
          <w:divBdr>
            <w:top w:val="none" w:sz="0" w:space="0" w:color="auto"/>
            <w:left w:val="none" w:sz="0" w:space="0" w:color="auto"/>
            <w:bottom w:val="none" w:sz="0" w:space="0" w:color="auto"/>
            <w:right w:val="none" w:sz="0" w:space="0" w:color="auto"/>
          </w:divBdr>
        </w:div>
        <w:div w:id="313878445">
          <w:marLeft w:val="547"/>
          <w:marRight w:val="0"/>
          <w:marTop w:val="154"/>
          <w:marBottom w:val="0"/>
          <w:divBdr>
            <w:top w:val="none" w:sz="0" w:space="0" w:color="auto"/>
            <w:left w:val="none" w:sz="0" w:space="0" w:color="auto"/>
            <w:bottom w:val="none" w:sz="0" w:space="0" w:color="auto"/>
            <w:right w:val="none" w:sz="0" w:space="0" w:color="auto"/>
          </w:divBdr>
        </w:div>
      </w:divsChild>
    </w:div>
    <w:div w:id="255940809">
      <w:bodyDiv w:val="1"/>
      <w:marLeft w:val="0"/>
      <w:marRight w:val="0"/>
      <w:marTop w:val="0"/>
      <w:marBottom w:val="0"/>
      <w:divBdr>
        <w:top w:val="none" w:sz="0" w:space="0" w:color="auto"/>
        <w:left w:val="none" w:sz="0" w:space="0" w:color="auto"/>
        <w:bottom w:val="none" w:sz="0" w:space="0" w:color="auto"/>
        <w:right w:val="none" w:sz="0" w:space="0" w:color="auto"/>
      </w:divBdr>
      <w:divsChild>
        <w:div w:id="1902250987">
          <w:marLeft w:val="547"/>
          <w:marRight w:val="0"/>
          <w:marTop w:val="154"/>
          <w:marBottom w:val="0"/>
          <w:divBdr>
            <w:top w:val="none" w:sz="0" w:space="0" w:color="auto"/>
            <w:left w:val="none" w:sz="0" w:space="0" w:color="auto"/>
            <w:bottom w:val="none" w:sz="0" w:space="0" w:color="auto"/>
            <w:right w:val="none" w:sz="0" w:space="0" w:color="auto"/>
          </w:divBdr>
        </w:div>
        <w:div w:id="594021544">
          <w:marLeft w:val="547"/>
          <w:marRight w:val="0"/>
          <w:marTop w:val="154"/>
          <w:marBottom w:val="0"/>
          <w:divBdr>
            <w:top w:val="none" w:sz="0" w:space="0" w:color="auto"/>
            <w:left w:val="none" w:sz="0" w:space="0" w:color="auto"/>
            <w:bottom w:val="none" w:sz="0" w:space="0" w:color="auto"/>
            <w:right w:val="none" w:sz="0" w:space="0" w:color="auto"/>
          </w:divBdr>
        </w:div>
      </w:divsChild>
    </w:div>
    <w:div w:id="261954064">
      <w:bodyDiv w:val="1"/>
      <w:marLeft w:val="0"/>
      <w:marRight w:val="0"/>
      <w:marTop w:val="0"/>
      <w:marBottom w:val="0"/>
      <w:divBdr>
        <w:top w:val="none" w:sz="0" w:space="0" w:color="auto"/>
        <w:left w:val="none" w:sz="0" w:space="0" w:color="auto"/>
        <w:bottom w:val="none" w:sz="0" w:space="0" w:color="auto"/>
        <w:right w:val="none" w:sz="0" w:space="0" w:color="auto"/>
      </w:divBdr>
      <w:divsChild>
        <w:div w:id="1887374676">
          <w:marLeft w:val="547"/>
          <w:marRight w:val="0"/>
          <w:marTop w:val="154"/>
          <w:marBottom w:val="0"/>
          <w:divBdr>
            <w:top w:val="none" w:sz="0" w:space="0" w:color="auto"/>
            <w:left w:val="none" w:sz="0" w:space="0" w:color="auto"/>
            <w:bottom w:val="none" w:sz="0" w:space="0" w:color="auto"/>
            <w:right w:val="none" w:sz="0" w:space="0" w:color="auto"/>
          </w:divBdr>
        </w:div>
        <w:div w:id="1909342149">
          <w:marLeft w:val="547"/>
          <w:marRight w:val="0"/>
          <w:marTop w:val="154"/>
          <w:marBottom w:val="0"/>
          <w:divBdr>
            <w:top w:val="none" w:sz="0" w:space="0" w:color="auto"/>
            <w:left w:val="none" w:sz="0" w:space="0" w:color="auto"/>
            <w:bottom w:val="none" w:sz="0" w:space="0" w:color="auto"/>
            <w:right w:val="none" w:sz="0" w:space="0" w:color="auto"/>
          </w:divBdr>
        </w:div>
      </w:divsChild>
    </w:div>
    <w:div w:id="345210184">
      <w:bodyDiv w:val="1"/>
      <w:marLeft w:val="0"/>
      <w:marRight w:val="0"/>
      <w:marTop w:val="0"/>
      <w:marBottom w:val="0"/>
      <w:divBdr>
        <w:top w:val="none" w:sz="0" w:space="0" w:color="auto"/>
        <w:left w:val="none" w:sz="0" w:space="0" w:color="auto"/>
        <w:bottom w:val="none" w:sz="0" w:space="0" w:color="auto"/>
        <w:right w:val="none" w:sz="0" w:space="0" w:color="auto"/>
      </w:divBdr>
      <w:divsChild>
        <w:div w:id="762192249">
          <w:marLeft w:val="907"/>
          <w:marRight w:val="0"/>
          <w:marTop w:val="154"/>
          <w:marBottom w:val="0"/>
          <w:divBdr>
            <w:top w:val="none" w:sz="0" w:space="0" w:color="auto"/>
            <w:left w:val="none" w:sz="0" w:space="0" w:color="auto"/>
            <w:bottom w:val="none" w:sz="0" w:space="0" w:color="auto"/>
            <w:right w:val="none" w:sz="0" w:space="0" w:color="auto"/>
          </w:divBdr>
        </w:div>
        <w:div w:id="314796146">
          <w:marLeft w:val="907"/>
          <w:marRight w:val="0"/>
          <w:marTop w:val="154"/>
          <w:marBottom w:val="0"/>
          <w:divBdr>
            <w:top w:val="none" w:sz="0" w:space="0" w:color="auto"/>
            <w:left w:val="none" w:sz="0" w:space="0" w:color="auto"/>
            <w:bottom w:val="none" w:sz="0" w:space="0" w:color="auto"/>
            <w:right w:val="none" w:sz="0" w:space="0" w:color="auto"/>
          </w:divBdr>
        </w:div>
        <w:div w:id="576013951">
          <w:marLeft w:val="907"/>
          <w:marRight w:val="0"/>
          <w:marTop w:val="154"/>
          <w:marBottom w:val="0"/>
          <w:divBdr>
            <w:top w:val="none" w:sz="0" w:space="0" w:color="auto"/>
            <w:left w:val="none" w:sz="0" w:space="0" w:color="auto"/>
            <w:bottom w:val="none" w:sz="0" w:space="0" w:color="auto"/>
            <w:right w:val="none" w:sz="0" w:space="0" w:color="auto"/>
          </w:divBdr>
        </w:div>
      </w:divsChild>
    </w:div>
    <w:div w:id="364870639">
      <w:bodyDiv w:val="1"/>
      <w:marLeft w:val="0"/>
      <w:marRight w:val="0"/>
      <w:marTop w:val="0"/>
      <w:marBottom w:val="0"/>
      <w:divBdr>
        <w:top w:val="none" w:sz="0" w:space="0" w:color="auto"/>
        <w:left w:val="none" w:sz="0" w:space="0" w:color="auto"/>
        <w:bottom w:val="none" w:sz="0" w:space="0" w:color="auto"/>
        <w:right w:val="none" w:sz="0" w:space="0" w:color="auto"/>
      </w:divBdr>
      <w:divsChild>
        <w:div w:id="1921989166">
          <w:marLeft w:val="547"/>
          <w:marRight w:val="0"/>
          <w:marTop w:val="154"/>
          <w:marBottom w:val="0"/>
          <w:divBdr>
            <w:top w:val="none" w:sz="0" w:space="0" w:color="auto"/>
            <w:left w:val="none" w:sz="0" w:space="0" w:color="auto"/>
            <w:bottom w:val="none" w:sz="0" w:space="0" w:color="auto"/>
            <w:right w:val="none" w:sz="0" w:space="0" w:color="auto"/>
          </w:divBdr>
        </w:div>
      </w:divsChild>
    </w:div>
    <w:div w:id="377049436">
      <w:bodyDiv w:val="1"/>
      <w:marLeft w:val="0"/>
      <w:marRight w:val="0"/>
      <w:marTop w:val="0"/>
      <w:marBottom w:val="0"/>
      <w:divBdr>
        <w:top w:val="none" w:sz="0" w:space="0" w:color="auto"/>
        <w:left w:val="none" w:sz="0" w:space="0" w:color="auto"/>
        <w:bottom w:val="none" w:sz="0" w:space="0" w:color="auto"/>
        <w:right w:val="none" w:sz="0" w:space="0" w:color="auto"/>
      </w:divBdr>
      <w:divsChild>
        <w:div w:id="144901310">
          <w:marLeft w:val="547"/>
          <w:marRight w:val="0"/>
          <w:marTop w:val="144"/>
          <w:marBottom w:val="0"/>
          <w:divBdr>
            <w:top w:val="none" w:sz="0" w:space="0" w:color="auto"/>
            <w:left w:val="none" w:sz="0" w:space="0" w:color="auto"/>
            <w:bottom w:val="none" w:sz="0" w:space="0" w:color="auto"/>
            <w:right w:val="none" w:sz="0" w:space="0" w:color="auto"/>
          </w:divBdr>
        </w:div>
        <w:div w:id="1225529713">
          <w:marLeft w:val="547"/>
          <w:marRight w:val="0"/>
          <w:marTop w:val="144"/>
          <w:marBottom w:val="0"/>
          <w:divBdr>
            <w:top w:val="none" w:sz="0" w:space="0" w:color="auto"/>
            <w:left w:val="none" w:sz="0" w:space="0" w:color="auto"/>
            <w:bottom w:val="none" w:sz="0" w:space="0" w:color="auto"/>
            <w:right w:val="none" w:sz="0" w:space="0" w:color="auto"/>
          </w:divBdr>
        </w:div>
        <w:div w:id="1713505236">
          <w:marLeft w:val="547"/>
          <w:marRight w:val="0"/>
          <w:marTop w:val="144"/>
          <w:marBottom w:val="0"/>
          <w:divBdr>
            <w:top w:val="none" w:sz="0" w:space="0" w:color="auto"/>
            <w:left w:val="none" w:sz="0" w:space="0" w:color="auto"/>
            <w:bottom w:val="none" w:sz="0" w:space="0" w:color="auto"/>
            <w:right w:val="none" w:sz="0" w:space="0" w:color="auto"/>
          </w:divBdr>
        </w:div>
        <w:div w:id="1505243054">
          <w:marLeft w:val="547"/>
          <w:marRight w:val="0"/>
          <w:marTop w:val="144"/>
          <w:marBottom w:val="0"/>
          <w:divBdr>
            <w:top w:val="none" w:sz="0" w:space="0" w:color="auto"/>
            <w:left w:val="none" w:sz="0" w:space="0" w:color="auto"/>
            <w:bottom w:val="none" w:sz="0" w:space="0" w:color="auto"/>
            <w:right w:val="none" w:sz="0" w:space="0" w:color="auto"/>
          </w:divBdr>
        </w:div>
        <w:div w:id="1625767167">
          <w:marLeft w:val="547"/>
          <w:marRight w:val="0"/>
          <w:marTop w:val="144"/>
          <w:marBottom w:val="0"/>
          <w:divBdr>
            <w:top w:val="none" w:sz="0" w:space="0" w:color="auto"/>
            <w:left w:val="none" w:sz="0" w:space="0" w:color="auto"/>
            <w:bottom w:val="none" w:sz="0" w:space="0" w:color="auto"/>
            <w:right w:val="none" w:sz="0" w:space="0" w:color="auto"/>
          </w:divBdr>
        </w:div>
      </w:divsChild>
    </w:div>
    <w:div w:id="413476702">
      <w:bodyDiv w:val="1"/>
      <w:marLeft w:val="0"/>
      <w:marRight w:val="0"/>
      <w:marTop w:val="0"/>
      <w:marBottom w:val="0"/>
      <w:divBdr>
        <w:top w:val="none" w:sz="0" w:space="0" w:color="auto"/>
        <w:left w:val="none" w:sz="0" w:space="0" w:color="auto"/>
        <w:bottom w:val="none" w:sz="0" w:space="0" w:color="auto"/>
        <w:right w:val="none" w:sz="0" w:space="0" w:color="auto"/>
      </w:divBdr>
    </w:div>
    <w:div w:id="441799352">
      <w:bodyDiv w:val="1"/>
      <w:marLeft w:val="0"/>
      <w:marRight w:val="0"/>
      <w:marTop w:val="0"/>
      <w:marBottom w:val="0"/>
      <w:divBdr>
        <w:top w:val="none" w:sz="0" w:space="0" w:color="auto"/>
        <w:left w:val="none" w:sz="0" w:space="0" w:color="auto"/>
        <w:bottom w:val="none" w:sz="0" w:space="0" w:color="auto"/>
        <w:right w:val="none" w:sz="0" w:space="0" w:color="auto"/>
      </w:divBdr>
      <w:divsChild>
        <w:div w:id="876429830">
          <w:marLeft w:val="547"/>
          <w:marRight w:val="0"/>
          <w:marTop w:val="144"/>
          <w:marBottom w:val="0"/>
          <w:divBdr>
            <w:top w:val="none" w:sz="0" w:space="0" w:color="auto"/>
            <w:left w:val="none" w:sz="0" w:space="0" w:color="auto"/>
            <w:bottom w:val="none" w:sz="0" w:space="0" w:color="auto"/>
            <w:right w:val="none" w:sz="0" w:space="0" w:color="auto"/>
          </w:divBdr>
        </w:div>
        <w:div w:id="326713177">
          <w:marLeft w:val="547"/>
          <w:marRight w:val="0"/>
          <w:marTop w:val="144"/>
          <w:marBottom w:val="0"/>
          <w:divBdr>
            <w:top w:val="none" w:sz="0" w:space="0" w:color="auto"/>
            <w:left w:val="none" w:sz="0" w:space="0" w:color="auto"/>
            <w:bottom w:val="none" w:sz="0" w:space="0" w:color="auto"/>
            <w:right w:val="none" w:sz="0" w:space="0" w:color="auto"/>
          </w:divBdr>
        </w:div>
        <w:div w:id="1601372771">
          <w:marLeft w:val="547"/>
          <w:marRight w:val="0"/>
          <w:marTop w:val="144"/>
          <w:marBottom w:val="0"/>
          <w:divBdr>
            <w:top w:val="none" w:sz="0" w:space="0" w:color="auto"/>
            <w:left w:val="none" w:sz="0" w:space="0" w:color="auto"/>
            <w:bottom w:val="none" w:sz="0" w:space="0" w:color="auto"/>
            <w:right w:val="none" w:sz="0" w:space="0" w:color="auto"/>
          </w:divBdr>
        </w:div>
      </w:divsChild>
    </w:div>
    <w:div w:id="625812313">
      <w:bodyDiv w:val="1"/>
      <w:marLeft w:val="0"/>
      <w:marRight w:val="0"/>
      <w:marTop w:val="0"/>
      <w:marBottom w:val="0"/>
      <w:divBdr>
        <w:top w:val="none" w:sz="0" w:space="0" w:color="auto"/>
        <w:left w:val="none" w:sz="0" w:space="0" w:color="auto"/>
        <w:bottom w:val="none" w:sz="0" w:space="0" w:color="auto"/>
        <w:right w:val="none" w:sz="0" w:space="0" w:color="auto"/>
      </w:divBdr>
      <w:divsChild>
        <w:div w:id="1526671703">
          <w:marLeft w:val="547"/>
          <w:marRight w:val="0"/>
          <w:marTop w:val="154"/>
          <w:marBottom w:val="0"/>
          <w:divBdr>
            <w:top w:val="none" w:sz="0" w:space="0" w:color="auto"/>
            <w:left w:val="none" w:sz="0" w:space="0" w:color="auto"/>
            <w:bottom w:val="none" w:sz="0" w:space="0" w:color="auto"/>
            <w:right w:val="none" w:sz="0" w:space="0" w:color="auto"/>
          </w:divBdr>
        </w:div>
        <w:div w:id="1178933074">
          <w:marLeft w:val="547"/>
          <w:marRight w:val="0"/>
          <w:marTop w:val="154"/>
          <w:marBottom w:val="0"/>
          <w:divBdr>
            <w:top w:val="none" w:sz="0" w:space="0" w:color="auto"/>
            <w:left w:val="none" w:sz="0" w:space="0" w:color="auto"/>
            <w:bottom w:val="none" w:sz="0" w:space="0" w:color="auto"/>
            <w:right w:val="none" w:sz="0" w:space="0" w:color="auto"/>
          </w:divBdr>
        </w:div>
      </w:divsChild>
    </w:div>
    <w:div w:id="694118852">
      <w:bodyDiv w:val="1"/>
      <w:marLeft w:val="0"/>
      <w:marRight w:val="0"/>
      <w:marTop w:val="0"/>
      <w:marBottom w:val="0"/>
      <w:divBdr>
        <w:top w:val="none" w:sz="0" w:space="0" w:color="auto"/>
        <w:left w:val="none" w:sz="0" w:space="0" w:color="auto"/>
        <w:bottom w:val="none" w:sz="0" w:space="0" w:color="auto"/>
        <w:right w:val="none" w:sz="0" w:space="0" w:color="auto"/>
      </w:divBdr>
    </w:div>
    <w:div w:id="722220696">
      <w:bodyDiv w:val="1"/>
      <w:marLeft w:val="0"/>
      <w:marRight w:val="0"/>
      <w:marTop w:val="0"/>
      <w:marBottom w:val="0"/>
      <w:divBdr>
        <w:top w:val="none" w:sz="0" w:space="0" w:color="auto"/>
        <w:left w:val="none" w:sz="0" w:space="0" w:color="auto"/>
        <w:bottom w:val="none" w:sz="0" w:space="0" w:color="auto"/>
        <w:right w:val="none" w:sz="0" w:space="0" w:color="auto"/>
      </w:divBdr>
      <w:divsChild>
        <w:div w:id="853110987">
          <w:marLeft w:val="547"/>
          <w:marRight w:val="0"/>
          <w:marTop w:val="144"/>
          <w:marBottom w:val="0"/>
          <w:divBdr>
            <w:top w:val="none" w:sz="0" w:space="0" w:color="auto"/>
            <w:left w:val="none" w:sz="0" w:space="0" w:color="auto"/>
            <w:bottom w:val="none" w:sz="0" w:space="0" w:color="auto"/>
            <w:right w:val="none" w:sz="0" w:space="0" w:color="auto"/>
          </w:divBdr>
        </w:div>
        <w:div w:id="617183971">
          <w:marLeft w:val="547"/>
          <w:marRight w:val="0"/>
          <w:marTop w:val="144"/>
          <w:marBottom w:val="0"/>
          <w:divBdr>
            <w:top w:val="none" w:sz="0" w:space="0" w:color="auto"/>
            <w:left w:val="none" w:sz="0" w:space="0" w:color="auto"/>
            <w:bottom w:val="none" w:sz="0" w:space="0" w:color="auto"/>
            <w:right w:val="none" w:sz="0" w:space="0" w:color="auto"/>
          </w:divBdr>
        </w:div>
        <w:div w:id="1952740948">
          <w:marLeft w:val="547"/>
          <w:marRight w:val="0"/>
          <w:marTop w:val="144"/>
          <w:marBottom w:val="0"/>
          <w:divBdr>
            <w:top w:val="none" w:sz="0" w:space="0" w:color="auto"/>
            <w:left w:val="none" w:sz="0" w:space="0" w:color="auto"/>
            <w:bottom w:val="none" w:sz="0" w:space="0" w:color="auto"/>
            <w:right w:val="none" w:sz="0" w:space="0" w:color="auto"/>
          </w:divBdr>
        </w:div>
      </w:divsChild>
    </w:div>
    <w:div w:id="725573038">
      <w:bodyDiv w:val="1"/>
      <w:marLeft w:val="0"/>
      <w:marRight w:val="0"/>
      <w:marTop w:val="0"/>
      <w:marBottom w:val="0"/>
      <w:divBdr>
        <w:top w:val="none" w:sz="0" w:space="0" w:color="auto"/>
        <w:left w:val="none" w:sz="0" w:space="0" w:color="auto"/>
        <w:bottom w:val="none" w:sz="0" w:space="0" w:color="auto"/>
        <w:right w:val="none" w:sz="0" w:space="0" w:color="auto"/>
      </w:divBdr>
    </w:div>
    <w:div w:id="725839634">
      <w:bodyDiv w:val="1"/>
      <w:marLeft w:val="0"/>
      <w:marRight w:val="0"/>
      <w:marTop w:val="0"/>
      <w:marBottom w:val="0"/>
      <w:divBdr>
        <w:top w:val="none" w:sz="0" w:space="0" w:color="auto"/>
        <w:left w:val="none" w:sz="0" w:space="0" w:color="auto"/>
        <w:bottom w:val="none" w:sz="0" w:space="0" w:color="auto"/>
        <w:right w:val="none" w:sz="0" w:space="0" w:color="auto"/>
      </w:divBdr>
    </w:div>
    <w:div w:id="774599588">
      <w:bodyDiv w:val="1"/>
      <w:marLeft w:val="0"/>
      <w:marRight w:val="0"/>
      <w:marTop w:val="0"/>
      <w:marBottom w:val="0"/>
      <w:divBdr>
        <w:top w:val="none" w:sz="0" w:space="0" w:color="auto"/>
        <w:left w:val="none" w:sz="0" w:space="0" w:color="auto"/>
        <w:bottom w:val="none" w:sz="0" w:space="0" w:color="auto"/>
        <w:right w:val="none" w:sz="0" w:space="0" w:color="auto"/>
      </w:divBdr>
      <w:divsChild>
        <w:div w:id="1099637655">
          <w:marLeft w:val="547"/>
          <w:marRight w:val="0"/>
          <w:marTop w:val="154"/>
          <w:marBottom w:val="0"/>
          <w:divBdr>
            <w:top w:val="none" w:sz="0" w:space="0" w:color="auto"/>
            <w:left w:val="none" w:sz="0" w:space="0" w:color="auto"/>
            <w:bottom w:val="none" w:sz="0" w:space="0" w:color="auto"/>
            <w:right w:val="none" w:sz="0" w:space="0" w:color="auto"/>
          </w:divBdr>
        </w:div>
        <w:div w:id="16466211">
          <w:marLeft w:val="547"/>
          <w:marRight w:val="0"/>
          <w:marTop w:val="154"/>
          <w:marBottom w:val="0"/>
          <w:divBdr>
            <w:top w:val="none" w:sz="0" w:space="0" w:color="auto"/>
            <w:left w:val="none" w:sz="0" w:space="0" w:color="auto"/>
            <w:bottom w:val="none" w:sz="0" w:space="0" w:color="auto"/>
            <w:right w:val="none" w:sz="0" w:space="0" w:color="auto"/>
          </w:divBdr>
        </w:div>
        <w:div w:id="840437646">
          <w:marLeft w:val="547"/>
          <w:marRight w:val="0"/>
          <w:marTop w:val="154"/>
          <w:marBottom w:val="0"/>
          <w:divBdr>
            <w:top w:val="none" w:sz="0" w:space="0" w:color="auto"/>
            <w:left w:val="none" w:sz="0" w:space="0" w:color="auto"/>
            <w:bottom w:val="none" w:sz="0" w:space="0" w:color="auto"/>
            <w:right w:val="none" w:sz="0" w:space="0" w:color="auto"/>
          </w:divBdr>
        </w:div>
        <w:div w:id="879900597">
          <w:marLeft w:val="547"/>
          <w:marRight w:val="0"/>
          <w:marTop w:val="154"/>
          <w:marBottom w:val="0"/>
          <w:divBdr>
            <w:top w:val="none" w:sz="0" w:space="0" w:color="auto"/>
            <w:left w:val="none" w:sz="0" w:space="0" w:color="auto"/>
            <w:bottom w:val="none" w:sz="0" w:space="0" w:color="auto"/>
            <w:right w:val="none" w:sz="0" w:space="0" w:color="auto"/>
          </w:divBdr>
        </w:div>
      </w:divsChild>
    </w:div>
    <w:div w:id="781919499">
      <w:bodyDiv w:val="1"/>
      <w:marLeft w:val="0"/>
      <w:marRight w:val="0"/>
      <w:marTop w:val="0"/>
      <w:marBottom w:val="0"/>
      <w:divBdr>
        <w:top w:val="none" w:sz="0" w:space="0" w:color="auto"/>
        <w:left w:val="none" w:sz="0" w:space="0" w:color="auto"/>
        <w:bottom w:val="none" w:sz="0" w:space="0" w:color="auto"/>
        <w:right w:val="none" w:sz="0" w:space="0" w:color="auto"/>
      </w:divBdr>
    </w:div>
    <w:div w:id="782382009">
      <w:bodyDiv w:val="1"/>
      <w:marLeft w:val="0"/>
      <w:marRight w:val="0"/>
      <w:marTop w:val="0"/>
      <w:marBottom w:val="0"/>
      <w:divBdr>
        <w:top w:val="none" w:sz="0" w:space="0" w:color="auto"/>
        <w:left w:val="none" w:sz="0" w:space="0" w:color="auto"/>
        <w:bottom w:val="none" w:sz="0" w:space="0" w:color="auto"/>
        <w:right w:val="none" w:sz="0" w:space="0" w:color="auto"/>
      </w:divBdr>
    </w:div>
    <w:div w:id="833957949">
      <w:bodyDiv w:val="1"/>
      <w:marLeft w:val="0"/>
      <w:marRight w:val="0"/>
      <w:marTop w:val="0"/>
      <w:marBottom w:val="0"/>
      <w:divBdr>
        <w:top w:val="none" w:sz="0" w:space="0" w:color="auto"/>
        <w:left w:val="none" w:sz="0" w:space="0" w:color="auto"/>
        <w:bottom w:val="none" w:sz="0" w:space="0" w:color="auto"/>
        <w:right w:val="none" w:sz="0" w:space="0" w:color="auto"/>
      </w:divBdr>
      <w:divsChild>
        <w:div w:id="1781953572">
          <w:marLeft w:val="547"/>
          <w:marRight w:val="0"/>
          <w:marTop w:val="154"/>
          <w:marBottom w:val="0"/>
          <w:divBdr>
            <w:top w:val="none" w:sz="0" w:space="0" w:color="auto"/>
            <w:left w:val="none" w:sz="0" w:space="0" w:color="auto"/>
            <w:bottom w:val="none" w:sz="0" w:space="0" w:color="auto"/>
            <w:right w:val="none" w:sz="0" w:space="0" w:color="auto"/>
          </w:divBdr>
        </w:div>
      </w:divsChild>
    </w:div>
    <w:div w:id="844170142">
      <w:bodyDiv w:val="1"/>
      <w:marLeft w:val="0"/>
      <w:marRight w:val="0"/>
      <w:marTop w:val="0"/>
      <w:marBottom w:val="0"/>
      <w:divBdr>
        <w:top w:val="none" w:sz="0" w:space="0" w:color="auto"/>
        <w:left w:val="none" w:sz="0" w:space="0" w:color="auto"/>
        <w:bottom w:val="none" w:sz="0" w:space="0" w:color="auto"/>
        <w:right w:val="none" w:sz="0" w:space="0" w:color="auto"/>
      </w:divBdr>
      <w:divsChild>
        <w:div w:id="1529954123">
          <w:marLeft w:val="547"/>
          <w:marRight w:val="0"/>
          <w:marTop w:val="154"/>
          <w:marBottom w:val="0"/>
          <w:divBdr>
            <w:top w:val="none" w:sz="0" w:space="0" w:color="auto"/>
            <w:left w:val="none" w:sz="0" w:space="0" w:color="auto"/>
            <w:bottom w:val="none" w:sz="0" w:space="0" w:color="auto"/>
            <w:right w:val="none" w:sz="0" w:space="0" w:color="auto"/>
          </w:divBdr>
        </w:div>
        <w:div w:id="1344473543">
          <w:marLeft w:val="547"/>
          <w:marRight w:val="0"/>
          <w:marTop w:val="154"/>
          <w:marBottom w:val="0"/>
          <w:divBdr>
            <w:top w:val="none" w:sz="0" w:space="0" w:color="auto"/>
            <w:left w:val="none" w:sz="0" w:space="0" w:color="auto"/>
            <w:bottom w:val="none" w:sz="0" w:space="0" w:color="auto"/>
            <w:right w:val="none" w:sz="0" w:space="0" w:color="auto"/>
          </w:divBdr>
        </w:div>
      </w:divsChild>
    </w:div>
    <w:div w:id="860356612">
      <w:bodyDiv w:val="1"/>
      <w:marLeft w:val="0"/>
      <w:marRight w:val="0"/>
      <w:marTop w:val="0"/>
      <w:marBottom w:val="0"/>
      <w:divBdr>
        <w:top w:val="none" w:sz="0" w:space="0" w:color="auto"/>
        <w:left w:val="none" w:sz="0" w:space="0" w:color="auto"/>
        <w:bottom w:val="none" w:sz="0" w:space="0" w:color="auto"/>
        <w:right w:val="none" w:sz="0" w:space="0" w:color="auto"/>
      </w:divBdr>
      <w:divsChild>
        <w:div w:id="2070222682">
          <w:marLeft w:val="547"/>
          <w:marRight w:val="0"/>
          <w:marTop w:val="0"/>
          <w:marBottom w:val="0"/>
          <w:divBdr>
            <w:top w:val="none" w:sz="0" w:space="0" w:color="auto"/>
            <w:left w:val="none" w:sz="0" w:space="0" w:color="auto"/>
            <w:bottom w:val="none" w:sz="0" w:space="0" w:color="auto"/>
            <w:right w:val="none" w:sz="0" w:space="0" w:color="auto"/>
          </w:divBdr>
        </w:div>
        <w:div w:id="1051615554">
          <w:marLeft w:val="547"/>
          <w:marRight w:val="0"/>
          <w:marTop w:val="0"/>
          <w:marBottom w:val="0"/>
          <w:divBdr>
            <w:top w:val="none" w:sz="0" w:space="0" w:color="auto"/>
            <w:left w:val="none" w:sz="0" w:space="0" w:color="auto"/>
            <w:bottom w:val="none" w:sz="0" w:space="0" w:color="auto"/>
            <w:right w:val="none" w:sz="0" w:space="0" w:color="auto"/>
          </w:divBdr>
        </w:div>
      </w:divsChild>
    </w:div>
    <w:div w:id="869682689">
      <w:bodyDiv w:val="1"/>
      <w:marLeft w:val="0"/>
      <w:marRight w:val="0"/>
      <w:marTop w:val="0"/>
      <w:marBottom w:val="0"/>
      <w:divBdr>
        <w:top w:val="none" w:sz="0" w:space="0" w:color="auto"/>
        <w:left w:val="none" w:sz="0" w:space="0" w:color="auto"/>
        <w:bottom w:val="none" w:sz="0" w:space="0" w:color="auto"/>
        <w:right w:val="none" w:sz="0" w:space="0" w:color="auto"/>
      </w:divBdr>
      <w:divsChild>
        <w:div w:id="1314455927">
          <w:marLeft w:val="547"/>
          <w:marRight w:val="0"/>
          <w:marTop w:val="154"/>
          <w:marBottom w:val="0"/>
          <w:divBdr>
            <w:top w:val="none" w:sz="0" w:space="0" w:color="auto"/>
            <w:left w:val="none" w:sz="0" w:space="0" w:color="auto"/>
            <w:bottom w:val="none" w:sz="0" w:space="0" w:color="auto"/>
            <w:right w:val="none" w:sz="0" w:space="0" w:color="auto"/>
          </w:divBdr>
        </w:div>
      </w:divsChild>
    </w:div>
    <w:div w:id="909193924">
      <w:bodyDiv w:val="1"/>
      <w:marLeft w:val="0"/>
      <w:marRight w:val="0"/>
      <w:marTop w:val="0"/>
      <w:marBottom w:val="0"/>
      <w:divBdr>
        <w:top w:val="none" w:sz="0" w:space="0" w:color="auto"/>
        <w:left w:val="none" w:sz="0" w:space="0" w:color="auto"/>
        <w:bottom w:val="none" w:sz="0" w:space="0" w:color="auto"/>
        <w:right w:val="none" w:sz="0" w:space="0" w:color="auto"/>
      </w:divBdr>
      <w:divsChild>
        <w:div w:id="201090495">
          <w:marLeft w:val="547"/>
          <w:marRight w:val="0"/>
          <w:marTop w:val="154"/>
          <w:marBottom w:val="0"/>
          <w:divBdr>
            <w:top w:val="none" w:sz="0" w:space="0" w:color="auto"/>
            <w:left w:val="none" w:sz="0" w:space="0" w:color="auto"/>
            <w:bottom w:val="none" w:sz="0" w:space="0" w:color="auto"/>
            <w:right w:val="none" w:sz="0" w:space="0" w:color="auto"/>
          </w:divBdr>
        </w:div>
        <w:div w:id="435255366">
          <w:marLeft w:val="547"/>
          <w:marRight w:val="0"/>
          <w:marTop w:val="154"/>
          <w:marBottom w:val="0"/>
          <w:divBdr>
            <w:top w:val="none" w:sz="0" w:space="0" w:color="auto"/>
            <w:left w:val="none" w:sz="0" w:space="0" w:color="auto"/>
            <w:bottom w:val="none" w:sz="0" w:space="0" w:color="auto"/>
            <w:right w:val="none" w:sz="0" w:space="0" w:color="auto"/>
          </w:divBdr>
        </w:div>
        <w:div w:id="221451075">
          <w:marLeft w:val="547"/>
          <w:marRight w:val="0"/>
          <w:marTop w:val="154"/>
          <w:marBottom w:val="0"/>
          <w:divBdr>
            <w:top w:val="none" w:sz="0" w:space="0" w:color="auto"/>
            <w:left w:val="none" w:sz="0" w:space="0" w:color="auto"/>
            <w:bottom w:val="none" w:sz="0" w:space="0" w:color="auto"/>
            <w:right w:val="none" w:sz="0" w:space="0" w:color="auto"/>
          </w:divBdr>
        </w:div>
        <w:div w:id="1138763540">
          <w:marLeft w:val="547"/>
          <w:marRight w:val="0"/>
          <w:marTop w:val="154"/>
          <w:marBottom w:val="0"/>
          <w:divBdr>
            <w:top w:val="none" w:sz="0" w:space="0" w:color="auto"/>
            <w:left w:val="none" w:sz="0" w:space="0" w:color="auto"/>
            <w:bottom w:val="none" w:sz="0" w:space="0" w:color="auto"/>
            <w:right w:val="none" w:sz="0" w:space="0" w:color="auto"/>
          </w:divBdr>
        </w:div>
      </w:divsChild>
    </w:div>
    <w:div w:id="931624332">
      <w:bodyDiv w:val="1"/>
      <w:marLeft w:val="0"/>
      <w:marRight w:val="0"/>
      <w:marTop w:val="0"/>
      <w:marBottom w:val="0"/>
      <w:divBdr>
        <w:top w:val="none" w:sz="0" w:space="0" w:color="auto"/>
        <w:left w:val="none" w:sz="0" w:space="0" w:color="auto"/>
        <w:bottom w:val="none" w:sz="0" w:space="0" w:color="auto"/>
        <w:right w:val="none" w:sz="0" w:space="0" w:color="auto"/>
      </w:divBdr>
      <w:divsChild>
        <w:div w:id="2089574405">
          <w:marLeft w:val="547"/>
          <w:marRight w:val="0"/>
          <w:marTop w:val="154"/>
          <w:marBottom w:val="0"/>
          <w:divBdr>
            <w:top w:val="none" w:sz="0" w:space="0" w:color="auto"/>
            <w:left w:val="none" w:sz="0" w:space="0" w:color="auto"/>
            <w:bottom w:val="none" w:sz="0" w:space="0" w:color="auto"/>
            <w:right w:val="none" w:sz="0" w:space="0" w:color="auto"/>
          </w:divBdr>
        </w:div>
        <w:div w:id="1354578591">
          <w:marLeft w:val="547"/>
          <w:marRight w:val="0"/>
          <w:marTop w:val="154"/>
          <w:marBottom w:val="0"/>
          <w:divBdr>
            <w:top w:val="none" w:sz="0" w:space="0" w:color="auto"/>
            <w:left w:val="none" w:sz="0" w:space="0" w:color="auto"/>
            <w:bottom w:val="none" w:sz="0" w:space="0" w:color="auto"/>
            <w:right w:val="none" w:sz="0" w:space="0" w:color="auto"/>
          </w:divBdr>
        </w:div>
        <w:div w:id="1717048757">
          <w:marLeft w:val="547"/>
          <w:marRight w:val="0"/>
          <w:marTop w:val="154"/>
          <w:marBottom w:val="0"/>
          <w:divBdr>
            <w:top w:val="none" w:sz="0" w:space="0" w:color="auto"/>
            <w:left w:val="none" w:sz="0" w:space="0" w:color="auto"/>
            <w:bottom w:val="none" w:sz="0" w:space="0" w:color="auto"/>
            <w:right w:val="none" w:sz="0" w:space="0" w:color="auto"/>
          </w:divBdr>
        </w:div>
        <w:div w:id="1430082340">
          <w:marLeft w:val="547"/>
          <w:marRight w:val="0"/>
          <w:marTop w:val="154"/>
          <w:marBottom w:val="0"/>
          <w:divBdr>
            <w:top w:val="none" w:sz="0" w:space="0" w:color="auto"/>
            <w:left w:val="none" w:sz="0" w:space="0" w:color="auto"/>
            <w:bottom w:val="none" w:sz="0" w:space="0" w:color="auto"/>
            <w:right w:val="none" w:sz="0" w:space="0" w:color="auto"/>
          </w:divBdr>
        </w:div>
        <w:div w:id="19554686">
          <w:marLeft w:val="547"/>
          <w:marRight w:val="0"/>
          <w:marTop w:val="154"/>
          <w:marBottom w:val="0"/>
          <w:divBdr>
            <w:top w:val="none" w:sz="0" w:space="0" w:color="auto"/>
            <w:left w:val="none" w:sz="0" w:space="0" w:color="auto"/>
            <w:bottom w:val="none" w:sz="0" w:space="0" w:color="auto"/>
            <w:right w:val="none" w:sz="0" w:space="0" w:color="auto"/>
          </w:divBdr>
        </w:div>
      </w:divsChild>
    </w:div>
    <w:div w:id="974145859">
      <w:bodyDiv w:val="1"/>
      <w:marLeft w:val="0"/>
      <w:marRight w:val="0"/>
      <w:marTop w:val="0"/>
      <w:marBottom w:val="0"/>
      <w:divBdr>
        <w:top w:val="none" w:sz="0" w:space="0" w:color="auto"/>
        <w:left w:val="none" w:sz="0" w:space="0" w:color="auto"/>
        <w:bottom w:val="none" w:sz="0" w:space="0" w:color="auto"/>
        <w:right w:val="none" w:sz="0" w:space="0" w:color="auto"/>
      </w:divBdr>
    </w:div>
    <w:div w:id="986670980">
      <w:bodyDiv w:val="1"/>
      <w:marLeft w:val="0"/>
      <w:marRight w:val="0"/>
      <w:marTop w:val="0"/>
      <w:marBottom w:val="0"/>
      <w:divBdr>
        <w:top w:val="none" w:sz="0" w:space="0" w:color="auto"/>
        <w:left w:val="none" w:sz="0" w:space="0" w:color="auto"/>
        <w:bottom w:val="none" w:sz="0" w:space="0" w:color="auto"/>
        <w:right w:val="none" w:sz="0" w:space="0" w:color="auto"/>
      </w:divBdr>
    </w:div>
    <w:div w:id="999892738">
      <w:bodyDiv w:val="1"/>
      <w:marLeft w:val="0"/>
      <w:marRight w:val="0"/>
      <w:marTop w:val="0"/>
      <w:marBottom w:val="0"/>
      <w:divBdr>
        <w:top w:val="none" w:sz="0" w:space="0" w:color="auto"/>
        <w:left w:val="none" w:sz="0" w:space="0" w:color="auto"/>
        <w:bottom w:val="none" w:sz="0" w:space="0" w:color="auto"/>
        <w:right w:val="none" w:sz="0" w:space="0" w:color="auto"/>
      </w:divBdr>
      <w:divsChild>
        <w:div w:id="1553157534">
          <w:marLeft w:val="547"/>
          <w:marRight w:val="0"/>
          <w:marTop w:val="154"/>
          <w:marBottom w:val="0"/>
          <w:divBdr>
            <w:top w:val="none" w:sz="0" w:space="0" w:color="auto"/>
            <w:left w:val="none" w:sz="0" w:space="0" w:color="auto"/>
            <w:bottom w:val="none" w:sz="0" w:space="0" w:color="auto"/>
            <w:right w:val="none" w:sz="0" w:space="0" w:color="auto"/>
          </w:divBdr>
        </w:div>
        <w:div w:id="1053233527">
          <w:marLeft w:val="547"/>
          <w:marRight w:val="0"/>
          <w:marTop w:val="154"/>
          <w:marBottom w:val="0"/>
          <w:divBdr>
            <w:top w:val="none" w:sz="0" w:space="0" w:color="auto"/>
            <w:left w:val="none" w:sz="0" w:space="0" w:color="auto"/>
            <w:bottom w:val="none" w:sz="0" w:space="0" w:color="auto"/>
            <w:right w:val="none" w:sz="0" w:space="0" w:color="auto"/>
          </w:divBdr>
        </w:div>
        <w:div w:id="1768117969">
          <w:marLeft w:val="547"/>
          <w:marRight w:val="0"/>
          <w:marTop w:val="154"/>
          <w:marBottom w:val="0"/>
          <w:divBdr>
            <w:top w:val="none" w:sz="0" w:space="0" w:color="auto"/>
            <w:left w:val="none" w:sz="0" w:space="0" w:color="auto"/>
            <w:bottom w:val="none" w:sz="0" w:space="0" w:color="auto"/>
            <w:right w:val="none" w:sz="0" w:space="0" w:color="auto"/>
          </w:divBdr>
        </w:div>
        <w:div w:id="526677390">
          <w:marLeft w:val="547"/>
          <w:marRight w:val="0"/>
          <w:marTop w:val="154"/>
          <w:marBottom w:val="0"/>
          <w:divBdr>
            <w:top w:val="none" w:sz="0" w:space="0" w:color="auto"/>
            <w:left w:val="none" w:sz="0" w:space="0" w:color="auto"/>
            <w:bottom w:val="none" w:sz="0" w:space="0" w:color="auto"/>
            <w:right w:val="none" w:sz="0" w:space="0" w:color="auto"/>
          </w:divBdr>
        </w:div>
        <w:div w:id="2118793999">
          <w:marLeft w:val="547"/>
          <w:marRight w:val="0"/>
          <w:marTop w:val="154"/>
          <w:marBottom w:val="0"/>
          <w:divBdr>
            <w:top w:val="none" w:sz="0" w:space="0" w:color="auto"/>
            <w:left w:val="none" w:sz="0" w:space="0" w:color="auto"/>
            <w:bottom w:val="none" w:sz="0" w:space="0" w:color="auto"/>
            <w:right w:val="none" w:sz="0" w:space="0" w:color="auto"/>
          </w:divBdr>
        </w:div>
      </w:divsChild>
    </w:div>
    <w:div w:id="1039747980">
      <w:bodyDiv w:val="1"/>
      <w:marLeft w:val="0"/>
      <w:marRight w:val="0"/>
      <w:marTop w:val="0"/>
      <w:marBottom w:val="0"/>
      <w:divBdr>
        <w:top w:val="none" w:sz="0" w:space="0" w:color="auto"/>
        <w:left w:val="none" w:sz="0" w:space="0" w:color="auto"/>
        <w:bottom w:val="none" w:sz="0" w:space="0" w:color="auto"/>
        <w:right w:val="none" w:sz="0" w:space="0" w:color="auto"/>
      </w:divBdr>
    </w:div>
    <w:div w:id="1042897496">
      <w:bodyDiv w:val="1"/>
      <w:marLeft w:val="0"/>
      <w:marRight w:val="0"/>
      <w:marTop w:val="0"/>
      <w:marBottom w:val="0"/>
      <w:divBdr>
        <w:top w:val="none" w:sz="0" w:space="0" w:color="auto"/>
        <w:left w:val="none" w:sz="0" w:space="0" w:color="auto"/>
        <w:bottom w:val="none" w:sz="0" w:space="0" w:color="auto"/>
        <w:right w:val="none" w:sz="0" w:space="0" w:color="auto"/>
      </w:divBdr>
      <w:divsChild>
        <w:div w:id="2099128701">
          <w:marLeft w:val="547"/>
          <w:marRight w:val="0"/>
          <w:marTop w:val="154"/>
          <w:marBottom w:val="0"/>
          <w:divBdr>
            <w:top w:val="none" w:sz="0" w:space="0" w:color="auto"/>
            <w:left w:val="none" w:sz="0" w:space="0" w:color="auto"/>
            <w:bottom w:val="none" w:sz="0" w:space="0" w:color="auto"/>
            <w:right w:val="none" w:sz="0" w:space="0" w:color="auto"/>
          </w:divBdr>
        </w:div>
        <w:div w:id="706175454">
          <w:marLeft w:val="547"/>
          <w:marRight w:val="0"/>
          <w:marTop w:val="154"/>
          <w:marBottom w:val="0"/>
          <w:divBdr>
            <w:top w:val="none" w:sz="0" w:space="0" w:color="auto"/>
            <w:left w:val="none" w:sz="0" w:space="0" w:color="auto"/>
            <w:bottom w:val="none" w:sz="0" w:space="0" w:color="auto"/>
            <w:right w:val="none" w:sz="0" w:space="0" w:color="auto"/>
          </w:divBdr>
        </w:div>
        <w:div w:id="621037976">
          <w:marLeft w:val="547"/>
          <w:marRight w:val="0"/>
          <w:marTop w:val="154"/>
          <w:marBottom w:val="0"/>
          <w:divBdr>
            <w:top w:val="none" w:sz="0" w:space="0" w:color="auto"/>
            <w:left w:val="none" w:sz="0" w:space="0" w:color="auto"/>
            <w:bottom w:val="none" w:sz="0" w:space="0" w:color="auto"/>
            <w:right w:val="none" w:sz="0" w:space="0" w:color="auto"/>
          </w:divBdr>
        </w:div>
        <w:div w:id="563641995">
          <w:marLeft w:val="547"/>
          <w:marRight w:val="0"/>
          <w:marTop w:val="154"/>
          <w:marBottom w:val="0"/>
          <w:divBdr>
            <w:top w:val="none" w:sz="0" w:space="0" w:color="auto"/>
            <w:left w:val="none" w:sz="0" w:space="0" w:color="auto"/>
            <w:bottom w:val="none" w:sz="0" w:space="0" w:color="auto"/>
            <w:right w:val="none" w:sz="0" w:space="0" w:color="auto"/>
          </w:divBdr>
        </w:div>
      </w:divsChild>
    </w:div>
    <w:div w:id="1086149715">
      <w:bodyDiv w:val="1"/>
      <w:marLeft w:val="0"/>
      <w:marRight w:val="0"/>
      <w:marTop w:val="0"/>
      <w:marBottom w:val="0"/>
      <w:divBdr>
        <w:top w:val="none" w:sz="0" w:space="0" w:color="auto"/>
        <w:left w:val="none" w:sz="0" w:space="0" w:color="auto"/>
        <w:bottom w:val="none" w:sz="0" w:space="0" w:color="auto"/>
        <w:right w:val="none" w:sz="0" w:space="0" w:color="auto"/>
      </w:divBdr>
    </w:div>
    <w:div w:id="1113130263">
      <w:bodyDiv w:val="1"/>
      <w:marLeft w:val="0"/>
      <w:marRight w:val="0"/>
      <w:marTop w:val="0"/>
      <w:marBottom w:val="0"/>
      <w:divBdr>
        <w:top w:val="none" w:sz="0" w:space="0" w:color="auto"/>
        <w:left w:val="none" w:sz="0" w:space="0" w:color="auto"/>
        <w:bottom w:val="none" w:sz="0" w:space="0" w:color="auto"/>
        <w:right w:val="none" w:sz="0" w:space="0" w:color="auto"/>
      </w:divBdr>
    </w:div>
    <w:div w:id="1130513383">
      <w:bodyDiv w:val="1"/>
      <w:marLeft w:val="0"/>
      <w:marRight w:val="0"/>
      <w:marTop w:val="0"/>
      <w:marBottom w:val="0"/>
      <w:divBdr>
        <w:top w:val="none" w:sz="0" w:space="0" w:color="auto"/>
        <w:left w:val="none" w:sz="0" w:space="0" w:color="auto"/>
        <w:bottom w:val="none" w:sz="0" w:space="0" w:color="auto"/>
        <w:right w:val="none" w:sz="0" w:space="0" w:color="auto"/>
      </w:divBdr>
    </w:div>
    <w:div w:id="1131099192">
      <w:bodyDiv w:val="1"/>
      <w:marLeft w:val="0"/>
      <w:marRight w:val="0"/>
      <w:marTop w:val="0"/>
      <w:marBottom w:val="0"/>
      <w:divBdr>
        <w:top w:val="none" w:sz="0" w:space="0" w:color="auto"/>
        <w:left w:val="none" w:sz="0" w:space="0" w:color="auto"/>
        <w:bottom w:val="none" w:sz="0" w:space="0" w:color="auto"/>
        <w:right w:val="none" w:sz="0" w:space="0" w:color="auto"/>
      </w:divBdr>
      <w:divsChild>
        <w:div w:id="1830293710">
          <w:marLeft w:val="547"/>
          <w:marRight w:val="0"/>
          <w:marTop w:val="154"/>
          <w:marBottom w:val="0"/>
          <w:divBdr>
            <w:top w:val="none" w:sz="0" w:space="0" w:color="auto"/>
            <w:left w:val="none" w:sz="0" w:space="0" w:color="auto"/>
            <w:bottom w:val="none" w:sz="0" w:space="0" w:color="auto"/>
            <w:right w:val="none" w:sz="0" w:space="0" w:color="auto"/>
          </w:divBdr>
        </w:div>
      </w:divsChild>
    </w:div>
    <w:div w:id="1142621562">
      <w:bodyDiv w:val="1"/>
      <w:marLeft w:val="0"/>
      <w:marRight w:val="0"/>
      <w:marTop w:val="0"/>
      <w:marBottom w:val="0"/>
      <w:divBdr>
        <w:top w:val="none" w:sz="0" w:space="0" w:color="auto"/>
        <w:left w:val="none" w:sz="0" w:space="0" w:color="auto"/>
        <w:bottom w:val="none" w:sz="0" w:space="0" w:color="auto"/>
        <w:right w:val="none" w:sz="0" w:space="0" w:color="auto"/>
      </w:divBdr>
      <w:divsChild>
        <w:div w:id="139229979">
          <w:marLeft w:val="547"/>
          <w:marRight w:val="0"/>
          <w:marTop w:val="144"/>
          <w:marBottom w:val="0"/>
          <w:divBdr>
            <w:top w:val="none" w:sz="0" w:space="0" w:color="auto"/>
            <w:left w:val="none" w:sz="0" w:space="0" w:color="auto"/>
            <w:bottom w:val="none" w:sz="0" w:space="0" w:color="auto"/>
            <w:right w:val="none" w:sz="0" w:space="0" w:color="auto"/>
          </w:divBdr>
        </w:div>
        <w:div w:id="472603534">
          <w:marLeft w:val="547"/>
          <w:marRight w:val="0"/>
          <w:marTop w:val="144"/>
          <w:marBottom w:val="0"/>
          <w:divBdr>
            <w:top w:val="none" w:sz="0" w:space="0" w:color="auto"/>
            <w:left w:val="none" w:sz="0" w:space="0" w:color="auto"/>
            <w:bottom w:val="none" w:sz="0" w:space="0" w:color="auto"/>
            <w:right w:val="none" w:sz="0" w:space="0" w:color="auto"/>
          </w:divBdr>
        </w:div>
        <w:div w:id="1727220840">
          <w:marLeft w:val="547"/>
          <w:marRight w:val="0"/>
          <w:marTop w:val="144"/>
          <w:marBottom w:val="0"/>
          <w:divBdr>
            <w:top w:val="none" w:sz="0" w:space="0" w:color="auto"/>
            <w:left w:val="none" w:sz="0" w:space="0" w:color="auto"/>
            <w:bottom w:val="none" w:sz="0" w:space="0" w:color="auto"/>
            <w:right w:val="none" w:sz="0" w:space="0" w:color="auto"/>
          </w:divBdr>
        </w:div>
        <w:div w:id="832255132">
          <w:marLeft w:val="547"/>
          <w:marRight w:val="0"/>
          <w:marTop w:val="144"/>
          <w:marBottom w:val="0"/>
          <w:divBdr>
            <w:top w:val="none" w:sz="0" w:space="0" w:color="auto"/>
            <w:left w:val="none" w:sz="0" w:space="0" w:color="auto"/>
            <w:bottom w:val="none" w:sz="0" w:space="0" w:color="auto"/>
            <w:right w:val="none" w:sz="0" w:space="0" w:color="auto"/>
          </w:divBdr>
        </w:div>
        <w:div w:id="1555461988">
          <w:marLeft w:val="547"/>
          <w:marRight w:val="0"/>
          <w:marTop w:val="144"/>
          <w:marBottom w:val="0"/>
          <w:divBdr>
            <w:top w:val="none" w:sz="0" w:space="0" w:color="auto"/>
            <w:left w:val="none" w:sz="0" w:space="0" w:color="auto"/>
            <w:bottom w:val="none" w:sz="0" w:space="0" w:color="auto"/>
            <w:right w:val="none" w:sz="0" w:space="0" w:color="auto"/>
          </w:divBdr>
        </w:div>
        <w:div w:id="281616029">
          <w:marLeft w:val="547"/>
          <w:marRight w:val="0"/>
          <w:marTop w:val="144"/>
          <w:marBottom w:val="0"/>
          <w:divBdr>
            <w:top w:val="none" w:sz="0" w:space="0" w:color="auto"/>
            <w:left w:val="none" w:sz="0" w:space="0" w:color="auto"/>
            <w:bottom w:val="none" w:sz="0" w:space="0" w:color="auto"/>
            <w:right w:val="none" w:sz="0" w:space="0" w:color="auto"/>
          </w:divBdr>
        </w:div>
        <w:div w:id="85807725">
          <w:marLeft w:val="547"/>
          <w:marRight w:val="0"/>
          <w:marTop w:val="144"/>
          <w:marBottom w:val="0"/>
          <w:divBdr>
            <w:top w:val="none" w:sz="0" w:space="0" w:color="auto"/>
            <w:left w:val="none" w:sz="0" w:space="0" w:color="auto"/>
            <w:bottom w:val="none" w:sz="0" w:space="0" w:color="auto"/>
            <w:right w:val="none" w:sz="0" w:space="0" w:color="auto"/>
          </w:divBdr>
        </w:div>
      </w:divsChild>
    </w:div>
    <w:div w:id="1151361019">
      <w:bodyDiv w:val="1"/>
      <w:marLeft w:val="0"/>
      <w:marRight w:val="0"/>
      <w:marTop w:val="0"/>
      <w:marBottom w:val="0"/>
      <w:divBdr>
        <w:top w:val="none" w:sz="0" w:space="0" w:color="auto"/>
        <w:left w:val="none" w:sz="0" w:space="0" w:color="auto"/>
        <w:bottom w:val="none" w:sz="0" w:space="0" w:color="auto"/>
        <w:right w:val="none" w:sz="0" w:space="0" w:color="auto"/>
      </w:divBdr>
    </w:div>
    <w:div w:id="1166088488">
      <w:bodyDiv w:val="1"/>
      <w:marLeft w:val="0"/>
      <w:marRight w:val="0"/>
      <w:marTop w:val="0"/>
      <w:marBottom w:val="0"/>
      <w:divBdr>
        <w:top w:val="none" w:sz="0" w:space="0" w:color="auto"/>
        <w:left w:val="none" w:sz="0" w:space="0" w:color="auto"/>
        <w:bottom w:val="none" w:sz="0" w:space="0" w:color="auto"/>
        <w:right w:val="none" w:sz="0" w:space="0" w:color="auto"/>
      </w:divBdr>
    </w:div>
    <w:div w:id="1166285166">
      <w:bodyDiv w:val="1"/>
      <w:marLeft w:val="0"/>
      <w:marRight w:val="0"/>
      <w:marTop w:val="0"/>
      <w:marBottom w:val="0"/>
      <w:divBdr>
        <w:top w:val="none" w:sz="0" w:space="0" w:color="auto"/>
        <w:left w:val="none" w:sz="0" w:space="0" w:color="auto"/>
        <w:bottom w:val="none" w:sz="0" w:space="0" w:color="auto"/>
        <w:right w:val="none" w:sz="0" w:space="0" w:color="auto"/>
      </w:divBdr>
      <w:divsChild>
        <w:div w:id="1979991091">
          <w:marLeft w:val="806"/>
          <w:marRight w:val="0"/>
          <w:marTop w:val="154"/>
          <w:marBottom w:val="0"/>
          <w:divBdr>
            <w:top w:val="none" w:sz="0" w:space="0" w:color="auto"/>
            <w:left w:val="none" w:sz="0" w:space="0" w:color="auto"/>
            <w:bottom w:val="none" w:sz="0" w:space="0" w:color="auto"/>
            <w:right w:val="none" w:sz="0" w:space="0" w:color="auto"/>
          </w:divBdr>
        </w:div>
        <w:div w:id="646783549">
          <w:marLeft w:val="547"/>
          <w:marRight w:val="0"/>
          <w:marTop w:val="154"/>
          <w:marBottom w:val="0"/>
          <w:divBdr>
            <w:top w:val="none" w:sz="0" w:space="0" w:color="auto"/>
            <w:left w:val="none" w:sz="0" w:space="0" w:color="auto"/>
            <w:bottom w:val="none" w:sz="0" w:space="0" w:color="auto"/>
            <w:right w:val="none" w:sz="0" w:space="0" w:color="auto"/>
          </w:divBdr>
        </w:div>
        <w:div w:id="1155099497">
          <w:marLeft w:val="547"/>
          <w:marRight w:val="0"/>
          <w:marTop w:val="154"/>
          <w:marBottom w:val="0"/>
          <w:divBdr>
            <w:top w:val="none" w:sz="0" w:space="0" w:color="auto"/>
            <w:left w:val="none" w:sz="0" w:space="0" w:color="auto"/>
            <w:bottom w:val="none" w:sz="0" w:space="0" w:color="auto"/>
            <w:right w:val="none" w:sz="0" w:space="0" w:color="auto"/>
          </w:divBdr>
        </w:div>
        <w:div w:id="1548302238">
          <w:marLeft w:val="547"/>
          <w:marRight w:val="0"/>
          <w:marTop w:val="154"/>
          <w:marBottom w:val="0"/>
          <w:divBdr>
            <w:top w:val="none" w:sz="0" w:space="0" w:color="auto"/>
            <w:left w:val="none" w:sz="0" w:space="0" w:color="auto"/>
            <w:bottom w:val="none" w:sz="0" w:space="0" w:color="auto"/>
            <w:right w:val="none" w:sz="0" w:space="0" w:color="auto"/>
          </w:divBdr>
        </w:div>
      </w:divsChild>
    </w:div>
    <w:div w:id="1199513486">
      <w:bodyDiv w:val="1"/>
      <w:marLeft w:val="0"/>
      <w:marRight w:val="0"/>
      <w:marTop w:val="0"/>
      <w:marBottom w:val="0"/>
      <w:divBdr>
        <w:top w:val="none" w:sz="0" w:space="0" w:color="auto"/>
        <w:left w:val="none" w:sz="0" w:space="0" w:color="auto"/>
        <w:bottom w:val="none" w:sz="0" w:space="0" w:color="auto"/>
        <w:right w:val="none" w:sz="0" w:space="0" w:color="auto"/>
      </w:divBdr>
    </w:div>
    <w:div w:id="1240675474">
      <w:bodyDiv w:val="1"/>
      <w:marLeft w:val="0"/>
      <w:marRight w:val="0"/>
      <w:marTop w:val="0"/>
      <w:marBottom w:val="0"/>
      <w:divBdr>
        <w:top w:val="none" w:sz="0" w:space="0" w:color="auto"/>
        <w:left w:val="none" w:sz="0" w:space="0" w:color="auto"/>
        <w:bottom w:val="none" w:sz="0" w:space="0" w:color="auto"/>
        <w:right w:val="none" w:sz="0" w:space="0" w:color="auto"/>
      </w:divBdr>
      <w:divsChild>
        <w:div w:id="1533615374">
          <w:marLeft w:val="547"/>
          <w:marRight w:val="0"/>
          <w:marTop w:val="154"/>
          <w:marBottom w:val="0"/>
          <w:divBdr>
            <w:top w:val="none" w:sz="0" w:space="0" w:color="auto"/>
            <w:left w:val="none" w:sz="0" w:space="0" w:color="auto"/>
            <w:bottom w:val="none" w:sz="0" w:space="0" w:color="auto"/>
            <w:right w:val="none" w:sz="0" w:space="0" w:color="auto"/>
          </w:divBdr>
        </w:div>
        <w:div w:id="963921150">
          <w:marLeft w:val="547"/>
          <w:marRight w:val="0"/>
          <w:marTop w:val="154"/>
          <w:marBottom w:val="0"/>
          <w:divBdr>
            <w:top w:val="none" w:sz="0" w:space="0" w:color="auto"/>
            <w:left w:val="none" w:sz="0" w:space="0" w:color="auto"/>
            <w:bottom w:val="none" w:sz="0" w:space="0" w:color="auto"/>
            <w:right w:val="none" w:sz="0" w:space="0" w:color="auto"/>
          </w:divBdr>
        </w:div>
        <w:div w:id="1284195071">
          <w:marLeft w:val="547"/>
          <w:marRight w:val="0"/>
          <w:marTop w:val="154"/>
          <w:marBottom w:val="0"/>
          <w:divBdr>
            <w:top w:val="none" w:sz="0" w:space="0" w:color="auto"/>
            <w:left w:val="none" w:sz="0" w:space="0" w:color="auto"/>
            <w:bottom w:val="none" w:sz="0" w:space="0" w:color="auto"/>
            <w:right w:val="none" w:sz="0" w:space="0" w:color="auto"/>
          </w:divBdr>
        </w:div>
        <w:div w:id="1166243390">
          <w:marLeft w:val="547"/>
          <w:marRight w:val="0"/>
          <w:marTop w:val="154"/>
          <w:marBottom w:val="0"/>
          <w:divBdr>
            <w:top w:val="none" w:sz="0" w:space="0" w:color="auto"/>
            <w:left w:val="none" w:sz="0" w:space="0" w:color="auto"/>
            <w:bottom w:val="none" w:sz="0" w:space="0" w:color="auto"/>
            <w:right w:val="none" w:sz="0" w:space="0" w:color="auto"/>
          </w:divBdr>
        </w:div>
        <w:div w:id="1627199938">
          <w:marLeft w:val="547"/>
          <w:marRight w:val="0"/>
          <w:marTop w:val="154"/>
          <w:marBottom w:val="0"/>
          <w:divBdr>
            <w:top w:val="none" w:sz="0" w:space="0" w:color="auto"/>
            <w:left w:val="none" w:sz="0" w:space="0" w:color="auto"/>
            <w:bottom w:val="none" w:sz="0" w:space="0" w:color="auto"/>
            <w:right w:val="none" w:sz="0" w:space="0" w:color="auto"/>
          </w:divBdr>
        </w:div>
      </w:divsChild>
    </w:div>
    <w:div w:id="1254818876">
      <w:bodyDiv w:val="1"/>
      <w:marLeft w:val="0"/>
      <w:marRight w:val="0"/>
      <w:marTop w:val="0"/>
      <w:marBottom w:val="0"/>
      <w:divBdr>
        <w:top w:val="none" w:sz="0" w:space="0" w:color="auto"/>
        <w:left w:val="none" w:sz="0" w:space="0" w:color="auto"/>
        <w:bottom w:val="none" w:sz="0" w:space="0" w:color="auto"/>
        <w:right w:val="none" w:sz="0" w:space="0" w:color="auto"/>
      </w:divBdr>
      <w:divsChild>
        <w:div w:id="116142569">
          <w:marLeft w:val="547"/>
          <w:marRight w:val="0"/>
          <w:marTop w:val="154"/>
          <w:marBottom w:val="0"/>
          <w:divBdr>
            <w:top w:val="none" w:sz="0" w:space="0" w:color="auto"/>
            <w:left w:val="none" w:sz="0" w:space="0" w:color="auto"/>
            <w:bottom w:val="none" w:sz="0" w:space="0" w:color="auto"/>
            <w:right w:val="none" w:sz="0" w:space="0" w:color="auto"/>
          </w:divBdr>
        </w:div>
        <w:div w:id="220942020">
          <w:marLeft w:val="547"/>
          <w:marRight w:val="0"/>
          <w:marTop w:val="154"/>
          <w:marBottom w:val="0"/>
          <w:divBdr>
            <w:top w:val="none" w:sz="0" w:space="0" w:color="auto"/>
            <w:left w:val="none" w:sz="0" w:space="0" w:color="auto"/>
            <w:bottom w:val="none" w:sz="0" w:space="0" w:color="auto"/>
            <w:right w:val="none" w:sz="0" w:space="0" w:color="auto"/>
          </w:divBdr>
        </w:div>
        <w:div w:id="869798258">
          <w:marLeft w:val="547"/>
          <w:marRight w:val="0"/>
          <w:marTop w:val="154"/>
          <w:marBottom w:val="0"/>
          <w:divBdr>
            <w:top w:val="none" w:sz="0" w:space="0" w:color="auto"/>
            <w:left w:val="none" w:sz="0" w:space="0" w:color="auto"/>
            <w:bottom w:val="none" w:sz="0" w:space="0" w:color="auto"/>
            <w:right w:val="none" w:sz="0" w:space="0" w:color="auto"/>
          </w:divBdr>
        </w:div>
      </w:divsChild>
    </w:div>
    <w:div w:id="1318613024">
      <w:bodyDiv w:val="1"/>
      <w:marLeft w:val="0"/>
      <w:marRight w:val="0"/>
      <w:marTop w:val="0"/>
      <w:marBottom w:val="0"/>
      <w:divBdr>
        <w:top w:val="none" w:sz="0" w:space="0" w:color="auto"/>
        <w:left w:val="none" w:sz="0" w:space="0" w:color="auto"/>
        <w:bottom w:val="none" w:sz="0" w:space="0" w:color="auto"/>
        <w:right w:val="none" w:sz="0" w:space="0" w:color="auto"/>
      </w:divBdr>
      <w:divsChild>
        <w:div w:id="1137180694">
          <w:marLeft w:val="547"/>
          <w:marRight w:val="0"/>
          <w:marTop w:val="144"/>
          <w:marBottom w:val="0"/>
          <w:divBdr>
            <w:top w:val="none" w:sz="0" w:space="0" w:color="auto"/>
            <w:left w:val="none" w:sz="0" w:space="0" w:color="auto"/>
            <w:bottom w:val="none" w:sz="0" w:space="0" w:color="auto"/>
            <w:right w:val="none" w:sz="0" w:space="0" w:color="auto"/>
          </w:divBdr>
        </w:div>
        <w:div w:id="1461191767">
          <w:marLeft w:val="547"/>
          <w:marRight w:val="0"/>
          <w:marTop w:val="144"/>
          <w:marBottom w:val="0"/>
          <w:divBdr>
            <w:top w:val="none" w:sz="0" w:space="0" w:color="auto"/>
            <w:left w:val="none" w:sz="0" w:space="0" w:color="auto"/>
            <w:bottom w:val="none" w:sz="0" w:space="0" w:color="auto"/>
            <w:right w:val="none" w:sz="0" w:space="0" w:color="auto"/>
          </w:divBdr>
        </w:div>
        <w:div w:id="126288152">
          <w:marLeft w:val="547"/>
          <w:marRight w:val="0"/>
          <w:marTop w:val="144"/>
          <w:marBottom w:val="0"/>
          <w:divBdr>
            <w:top w:val="none" w:sz="0" w:space="0" w:color="auto"/>
            <w:left w:val="none" w:sz="0" w:space="0" w:color="auto"/>
            <w:bottom w:val="none" w:sz="0" w:space="0" w:color="auto"/>
            <w:right w:val="none" w:sz="0" w:space="0" w:color="auto"/>
          </w:divBdr>
        </w:div>
        <w:div w:id="577786057">
          <w:marLeft w:val="547"/>
          <w:marRight w:val="0"/>
          <w:marTop w:val="144"/>
          <w:marBottom w:val="0"/>
          <w:divBdr>
            <w:top w:val="none" w:sz="0" w:space="0" w:color="auto"/>
            <w:left w:val="none" w:sz="0" w:space="0" w:color="auto"/>
            <w:bottom w:val="none" w:sz="0" w:space="0" w:color="auto"/>
            <w:right w:val="none" w:sz="0" w:space="0" w:color="auto"/>
          </w:divBdr>
        </w:div>
      </w:divsChild>
    </w:div>
    <w:div w:id="1343170133">
      <w:bodyDiv w:val="1"/>
      <w:marLeft w:val="0"/>
      <w:marRight w:val="0"/>
      <w:marTop w:val="0"/>
      <w:marBottom w:val="0"/>
      <w:divBdr>
        <w:top w:val="none" w:sz="0" w:space="0" w:color="auto"/>
        <w:left w:val="none" w:sz="0" w:space="0" w:color="auto"/>
        <w:bottom w:val="none" w:sz="0" w:space="0" w:color="auto"/>
        <w:right w:val="none" w:sz="0" w:space="0" w:color="auto"/>
      </w:divBdr>
      <w:divsChild>
        <w:div w:id="1302417264">
          <w:marLeft w:val="547"/>
          <w:marRight w:val="0"/>
          <w:marTop w:val="154"/>
          <w:marBottom w:val="0"/>
          <w:divBdr>
            <w:top w:val="none" w:sz="0" w:space="0" w:color="auto"/>
            <w:left w:val="none" w:sz="0" w:space="0" w:color="auto"/>
            <w:bottom w:val="none" w:sz="0" w:space="0" w:color="auto"/>
            <w:right w:val="none" w:sz="0" w:space="0" w:color="auto"/>
          </w:divBdr>
        </w:div>
        <w:div w:id="1768845806">
          <w:marLeft w:val="547"/>
          <w:marRight w:val="0"/>
          <w:marTop w:val="154"/>
          <w:marBottom w:val="0"/>
          <w:divBdr>
            <w:top w:val="none" w:sz="0" w:space="0" w:color="auto"/>
            <w:left w:val="none" w:sz="0" w:space="0" w:color="auto"/>
            <w:bottom w:val="none" w:sz="0" w:space="0" w:color="auto"/>
            <w:right w:val="none" w:sz="0" w:space="0" w:color="auto"/>
          </w:divBdr>
        </w:div>
      </w:divsChild>
    </w:div>
    <w:div w:id="1390303311">
      <w:bodyDiv w:val="1"/>
      <w:marLeft w:val="0"/>
      <w:marRight w:val="0"/>
      <w:marTop w:val="0"/>
      <w:marBottom w:val="0"/>
      <w:divBdr>
        <w:top w:val="none" w:sz="0" w:space="0" w:color="auto"/>
        <w:left w:val="none" w:sz="0" w:space="0" w:color="auto"/>
        <w:bottom w:val="none" w:sz="0" w:space="0" w:color="auto"/>
        <w:right w:val="none" w:sz="0" w:space="0" w:color="auto"/>
      </w:divBdr>
      <w:divsChild>
        <w:div w:id="862673941">
          <w:marLeft w:val="547"/>
          <w:marRight w:val="0"/>
          <w:marTop w:val="134"/>
          <w:marBottom w:val="0"/>
          <w:divBdr>
            <w:top w:val="none" w:sz="0" w:space="0" w:color="auto"/>
            <w:left w:val="none" w:sz="0" w:space="0" w:color="auto"/>
            <w:bottom w:val="none" w:sz="0" w:space="0" w:color="auto"/>
            <w:right w:val="none" w:sz="0" w:space="0" w:color="auto"/>
          </w:divBdr>
        </w:div>
        <w:div w:id="1522355298">
          <w:marLeft w:val="547"/>
          <w:marRight w:val="0"/>
          <w:marTop w:val="134"/>
          <w:marBottom w:val="0"/>
          <w:divBdr>
            <w:top w:val="none" w:sz="0" w:space="0" w:color="auto"/>
            <w:left w:val="none" w:sz="0" w:space="0" w:color="auto"/>
            <w:bottom w:val="none" w:sz="0" w:space="0" w:color="auto"/>
            <w:right w:val="none" w:sz="0" w:space="0" w:color="auto"/>
          </w:divBdr>
        </w:div>
        <w:div w:id="1347097557">
          <w:marLeft w:val="806"/>
          <w:marRight w:val="0"/>
          <w:marTop w:val="134"/>
          <w:marBottom w:val="0"/>
          <w:divBdr>
            <w:top w:val="none" w:sz="0" w:space="0" w:color="auto"/>
            <w:left w:val="none" w:sz="0" w:space="0" w:color="auto"/>
            <w:bottom w:val="none" w:sz="0" w:space="0" w:color="auto"/>
            <w:right w:val="none" w:sz="0" w:space="0" w:color="auto"/>
          </w:divBdr>
        </w:div>
      </w:divsChild>
    </w:div>
    <w:div w:id="1436629150">
      <w:bodyDiv w:val="1"/>
      <w:marLeft w:val="0"/>
      <w:marRight w:val="0"/>
      <w:marTop w:val="0"/>
      <w:marBottom w:val="0"/>
      <w:divBdr>
        <w:top w:val="none" w:sz="0" w:space="0" w:color="auto"/>
        <w:left w:val="none" w:sz="0" w:space="0" w:color="auto"/>
        <w:bottom w:val="none" w:sz="0" w:space="0" w:color="auto"/>
        <w:right w:val="none" w:sz="0" w:space="0" w:color="auto"/>
      </w:divBdr>
    </w:div>
    <w:div w:id="1437287585">
      <w:bodyDiv w:val="1"/>
      <w:marLeft w:val="0"/>
      <w:marRight w:val="0"/>
      <w:marTop w:val="0"/>
      <w:marBottom w:val="0"/>
      <w:divBdr>
        <w:top w:val="none" w:sz="0" w:space="0" w:color="auto"/>
        <w:left w:val="none" w:sz="0" w:space="0" w:color="auto"/>
        <w:bottom w:val="none" w:sz="0" w:space="0" w:color="auto"/>
        <w:right w:val="none" w:sz="0" w:space="0" w:color="auto"/>
      </w:divBdr>
      <w:divsChild>
        <w:div w:id="2067609770">
          <w:marLeft w:val="547"/>
          <w:marRight w:val="0"/>
          <w:marTop w:val="144"/>
          <w:marBottom w:val="0"/>
          <w:divBdr>
            <w:top w:val="none" w:sz="0" w:space="0" w:color="auto"/>
            <w:left w:val="none" w:sz="0" w:space="0" w:color="auto"/>
            <w:bottom w:val="none" w:sz="0" w:space="0" w:color="auto"/>
            <w:right w:val="none" w:sz="0" w:space="0" w:color="auto"/>
          </w:divBdr>
        </w:div>
        <w:div w:id="296570667">
          <w:marLeft w:val="547"/>
          <w:marRight w:val="0"/>
          <w:marTop w:val="144"/>
          <w:marBottom w:val="0"/>
          <w:divBdr>
            <w:top w:val="none" w:sz="0" w:space="0" w:color="auto"/>
            <w:left w:val="none" w:sz="0" w:space="0" w:color="auto"/>
            <w:bottom w:val="none" w:sz="0" w:space="0" w:color="auto"/>
            <w:right w:val="none" w:sz="0" w:space="0" w:color="auto"/>
          </w:divBdr>
        </w:div>
      </w:divsChild>
    </w:div>
    <w:div w:id="1439253028">
      <w:bodyDiv w:val="1"/>
      <w:marLeft w:val="0"/>
      <w:marRight w:val="0"/>
      <w:marTop w:val="0"/>
      <w:marBottom w:val="0"/>
      <w:divBdr>
        <w:top w:val="none" w:sz="0" w:space="0" w:color="auto"/>
        <w:left w:val="none" w:sz="0" w:space="0" w:color="auto"/>
        <w:bottom w:val="none" w:sz="0" w:space="0" w:color="auto"/>
        <w:right w:val="none" w:sz="0" w:space="0" w:color="auto"/>
      </w:divBdr>
      <w:divsChild>
        <w:div w:id="1787114996">
          <w:marLeft w:val="806"/>
          <w:marRight w:val="0"/>
          <w:marTop w:val="130"/>
          <w:marBottom w:val="0"/>
          <w:divBdr>
            <w:top w:val="none" w:sz="0" w:space="0" w:color="auto"/>
            <w:left w:val="none" w:sz="0" w:space="0" w:color="auto"/>
            <w:bottom w:val="none" w:sz="0" w:space="0" w:color="auto"/>
            <w:right w:val="none" w:sz="0" w:space="0" w:color="auto"/>
          </w:divBdr>
        </w:div>
        <w:div w:id="217978915">
          <w:marLeft w:val="806"/>
          <w:marRight w:val="0"/>
          <w:marTop w:val="130"/>
          <w:marBottom w:val="0"/>
          <w:divBdr>
            <w:top w:val="none" w:sz="0" w:space="0" w:color="auto"/>
            <w:left w:val="none" w:sz="0" w:space="0" w:color="auto"/>
            <w:bottom w:val="none" w:sz="0" w:space="0" w:color="auto"/>
            <w:right w:val="none" w:sz="0" w:space="0" w:color="auto"/>
          </w:divBdr>
        </w:div>
        <w:div w:id="727076839">
          <w:marLeft w:val="806"/>
          <w:marRight w:val="0"/>
          <w:marTop w:val="130"/>
          <w:marBottom w:val="0"/>
          <w:divBdr>
            <w:top w:val="none" w:sz="0" w:space="0" w:color="auto"/>
            <w:left w:val="none" w:sz="0" w:space="0" w:color="auto"/>
            <w:bottom w:val="none" w:sz="0" w:space="0" w:color="auto"/>
            <w:right w:val="none" w:sz="0" w:space="0" w:color="auto"/>
          </w:divBdr>
        </w:div>
        <w:div w:id="233668155">
          <w:marLeft w:val="806"/>
          <w:marRight w:val="0"/>
          <w:marTop w:val="130"/>
          <w:marBottom w:val="0"/>
          <w:divBdr>
            <w:top w:val="none" w:sz="0" w:space="0" w:color="auto"/>
            <w:left w:val="none" w:sz="0" w:space="0" w:color="auto"/>
            <w:bottom w:val="none" w:sz="0" w:space="0" w:color="auto"/>
            <w:right w:val="none" w:sz="0" w:space="0" w:color="auto"/>
          </w:divBdr>
        </w:div>
        <w:div w:id="385682205">
          <w:marLeft w:val="806"/>
          <w:marRight w:val="0"/>
          <w:marTop w:val="130"/>
          <w:marBottom w:val="0"/>
          <w:divBdr>
            <w:top w:val="none" w:sz="0" w:space="0" w:color="auto"/>
            <w:left w:val="none" w:sz="0" w:space="0" w:color="auto"/>
            <w:bottom w:val="none" w:sz="0" w:space="0" w:color="auto"/>
            <w:right w:val="none" w:sz="0" w:space="0" w:color="auto"/>
          </w:divBdr>
        </w:div>
        <w:div w:id="1082487313">
          <w:marLeft w:val="806"/>
          <w:marRight w:val="0"/>
          <w:marTop w:val="130"/>
          <w:marBottom w:val="0"/>
          <w:divBdr>
            <w:top w:val="none" w:sz="0" w:space="0" w:color="auto"/>
            <w:left w:val="none" w:sz="0" w:space="0" w:color="auto"/>
            <w:bottom w:val="none" w:sz="0" w:space="0" w:color="auto"/>
            <w:right w:val="none" w:sz="0" w:space="0" w:color="auto"/>
          </w:divBdr>
        </w:div>
        <w:div w:id="1939368950">
          <w:marLeft w:val="806"/>
          <w:marRight w:val="0"/>
          <w:marTop w:val="130"/>
          <w:marBottom w:val="0"/>
          <w:divBdr>
            <w:top w:val="none" w:sz="0" w:space="0" w:color="auto"/>
            <w:left w:val="none" w:sz="0" w:space="0" w:color="auto"/>
            <w:bottom w:val="none" w:sz="0" w:space="0" w:color="auto"/>
            <w:right w:val="none" w:sz="0" w:space="0" w:color="auto"/>
          </w:divBdr>
        </w:div>
      </w:divsChild>
    </w:div>
    <w:div w:id="1477648466">
      <w:bodyDiv w:val="1"/>
      <w:marLeft w:val="0"/>
      <w:marRight w:val="0"/>
      <w:marTop w:val="0"/>
      <w:marBottom w:val="0"/>
      <w:divBdr>
        <w:top w:val="none" w:sz="0" w:space="0" w:color="auto"/>
        <w:left w:val="none" w:sz="0" w:space="0" w:color="auto"/>
        <w:bottom w:val="none" w:sz="0" w:space="0" w:color="auto"/>
        <w:right w:val="none" w:sz="0" w:space="0" w:color="auto"/>
      </w:divBdr>
    </w:div>
    <w:div w:id="1515345038">
      <w:bodyDiv w:val="1"/>
      <w:marLeft w:val="0"/>
      <w:marRight w:val="0"/>
      <w:marTop w:val="0"/>
      <w:marBottom w:val="0"/>
      <w:divBdr>
        <w:top w:val="none" w:sz="0" w:space="0" w:color="auto"/>
        <w:left w:val="none" w:sz="0" w:space="0" w:color="auto"/>
        <w:bottom w:val="none" w:sz="0" w:space="0" w:color="auto"/>
        <w:right w:val="none" w:sz="0" w:space="0" w:color="auto"/>
      </w:divBdr>
      <w:divsChild>
        <w:div w:id="578828161">
          <w:marLeft w:val="547"/>
          <w:marRight w:val="0"/>
          <w:marTop w:val="144"/>
          <w:marBottom w:val="0"/>
          <w:divBdr>
            <w:top w:val="none" w:sz="0" w:space="0" w:color="auto"/>
            <w:left w:val="none" w:sz="0" w:space="0" w:color="auto"/>
            <w:bottom w:val="none" w:sz="0" w:space="0" w:color="auto"/>
            <w:right w:val="none" w:sz="0" w:space="0" w:color="auto"/>
          </w:divBdr>
        </w:div>
        <w:div w:id="1597447862">
          <w:marLeft w:val="547"/>
          <w:marRight w:val="0"/>
          <w:marTop w:val="144"/>
          <w:marBottom w:val="0"/>
          <w:divBdr>
            <w:top w:val="none" w:sz="0" w:space="0" w:color="auto"/>
            <w:left w:val="none" w:sz="0" w:space="0" w:color="auto"/>
            <w:bottom w:val="none" w:sz="0" w:space="0" w:color="auto"/>
            <w:right w:val="none" w:sz="0" w:space="0" w:color="auto"/>
          </w:divBdr>
        </w:div>
        <w:div w:id="485631754">
          <w:marLeft w:val="547"/>
          <w:marRight w:val="0"/>
          <w:marTop w:val="144"/>
          <w:marBottom w:val="0"/>
          <w:divBdr>
            <w:top w:val="none" w:sz="0" w:space="0" w:color="auto"/>
            <w:left w:val="none" w:sz="0" w:space="0" w:color="auto"/>
            <w:bottom w:val="none" w:sz="0" w:space="0" w:color="auto"/>
            <w:right w:val="none" w:sz="0" w:space="0" w:color="auto"/>
          </w:divBdr>
        </w:div>
        <w:div w:id="501510405">
          <w:marLeft w:val="547"/>
          <w:marRight w:val="0"/>
          <w:marTop w:val="144"/>
          <w:marBottom w:val="0"/>
          <w:divBdr>
            <w:top w:val="none" w:sz="0" w:space="0" w:color="auto"/>
            <w:left w:val="none" w:sz="0" w:space="0" w:color="auto"/>
            <w:bottom w:val="none" w:sz="0" w:space="0" w:color="auto"/>
            <w:right w:val="none" w:sz="0" w:space="0" w:color="auto"/>
          </w:divBdr>
        </w:div>
        <w:div w:id="997001872">
          <w:marLeft w:val="547"/>
          <w:marRight w:val="0"/>
          <w:marTop w:val="144"/>
          <w:marBottom w:val="0"/>
          <w:divBdr>
            <w:top w:val="none" w:sz="0" w:space="0" w:color="auto"/>
            <w:left w:val="none" w:sz="0" w:space="0" w:color="auto"/>
            <w:bottom w:val="none" w:sz="0" w:space="0" w:color="auto"/>
            <w:right w:val="none" w:sz="0" w:space="0" w:color="auto"/>
          </w:divBdr>
        </w:div>
        <w:div w:id="114448546">
          <w:marLeft w:val="547"/>
          <w:marRight w:val="0"/>
          <w:marTop w:val="144"/>
          <w:marBottom w:val="0"/>
          <w:divBdr>
            <w:top w:val="none" w:sz="0" w:space="0" w:color="auto"/>
            <w:left w:val="none" w:sz="0" w:space="0" w:color="auto"/>
            <w:bottom w:val="none" w:sz="0" w:space="0" w:color="auto"/>
            <w:right w:val="none" w:sz="0" w:space="0" w:color="auto"/>
          </w:divBdr>
        </w:div>
      </w:divsChild>
    </w:div>
    <w:div w:id="1555849915">
      <w:bodyDiv w:val="1"/>
      <w:marLeft w:val="0"/>
      <w:marRight w:val="0"/>
      <w:marTop w:val="0"/>
      <w:marBottom w:val="0"/>
      <w:divBdr>
        <w:top w:val="none" w:sz="0" w:space="0" w:color="auto"/>
        <w:left w:val="none" w:sz="0" w:space="0" w:color="auto"/>
        <w:bottom w:val="none" w:sz="0" w:space="0" w:color="auto"/>
        <w:right w:val="none" w:sz="0" w:space="0" w:color="auto"/>
      </w:divBdr>
      <w:divsChild>
        <w:div w:id="650133941">
          <w:marLeft w:val="806"/>
          <w:marRight w:val="0"/>
          <w:marTop w:val="154"/>
          <w:marBottom w:val="0"/>
          <w:divBdr>
            <w:top w:val="none" w:sz="0" w:space="0" w:color="auto"/>
            <w:left w:val="none" w:sz="0" w:space="0" w:color="auto"/>
            <w:bottom w:val="none" w:sz="0" w:space="0" w:color="auto"/>
            <w:right w:val="none" w:sz="0" w:space="0" w:color="auto"/>
          </w:divBdr>
        </w:div>
        <w:div w:id="1943417183">
          <w:marLeft w:val="806"/>
          <w:marRight w:val="0"/>
          <w:marTop w:val="154"/>
          <w:marBottom w:val="0"/>
          <w:divBdr>
            <w:top w:val="none" w:sz="0" w:space="0" w:color="auto"/>
            <w:left w:val="none" w:sz="0" w:space="0" w:color="auto"/>
            <w:bottom w:val="none" w:sz="0" w:space="0" w:color="auto"/>
            <w:right w:val="none" w:sz="0" w:space="0" w:color="auto"/>
          </w:divBdr>
        </w:div>
        <w:div w:id="1618489550">
          <w:marLeft w:val="806"/>
          <w:marRight w:val="0"/>
          <w:marTop w:val="154"/>
          <w:marBottom w:val="0"/>
          <w:divBdr>
            <w:top w:val="none" w:sz="0" w:space="0" w:color="auto"/>
            <w:left w:val="none" w:sz="0" w:space="0" w:color="auto"/>
            <w:bottom w:val="none" w:sz="0" w:space="0" w:color="auto"/>
            <w:right w:val="none" w:sz="0" w:space="0" w:color="auto"/>
          </w:divBdr>
        </w:div>
      </w:divsChild>
    </w:div>
    <w:div w:id="1559634934">
      <w:bodyDiv w:val="1"/>
      <w:marLeft w:val="0"/>
      <w:marRight w:val="0"/>
      <w:marTop w:val="0"/>
      <w:marBottom w:val="0"/>
      <w:divBdr>
        <w:top w:val="none" w:sz="0" w:space="0" w:color="auto"/>
        <w:left w:val="none" w:sz="0" w:space="0" w:color="auto"/>
        <w:bottom w:val="none" w:sz="0" w:space="0" w:color="auto"/>
        <w:right w:val="none" w:sz="0" w:space="0" w:color="auto"/>
      </w:divBdr>
      <w:divsChild>
        <w:div w:id="1930501660">
          <w:marLeft w:val="547"/>
          <w:marRight w:val="0"/>
          <w:marTop w:val="154"/>
          <w:marBottom w:val="0"/>
          <w:divBdr>
            <w:top w:val="none" w:sz="0" w:space="0" w:color="auto"/>
            <w:left w:val="none" w:sz="0" w:space="0" w:color="auto"/>
            <w:bottom w:val="none" w:sz="0" w:space="0" w:color="auto"/>
            <w:right w:val="none" w:sz="0" w:space="0" w:color="auto"/>
          </w:divBdr>
        </w:div>
        <w:div w:id="1822236364">
          <w:marLeft w:val="547"/>
          <w:marRight w:val="0"/>
          <w:marTop w:val="154"/>
          <w:marBottom w:val="0"/>
          <w:divBdr>
            <w:top w:val="none" w:sz="0" w:space="0" w:color="auto"/>
            <w:left w:val="none" w:sz="0" w:space="0" w:color="auto"/>
            <w:bottom w:val="none" w:sz="0" w:space="0" w:color="auto"/>
            <w:right w:val="none" w:sz="0" w:space="0" w:color="auto"/>
          </w:divBdr>
        </w:div>
        <w:div w:id="740061339">
          <w:marLeft w:val="547"/>
          <w:marRight w:val="0"/>
          <w:marTop w:val="154"/>
          <w:marBottom w:val="0"/>
          <w:divBdr>
            <w:top w:val="none" w:sz="0" w:space="0" w:color="auto"/>
            <w:left w:val="none" w:sz="0" w:space="0" w:color="auto"/>
            <w:bottom w:val="none" w:sz="0" w:space="0" w:color="auto"/>
            <w:right w:val="none" w:sz="0" w:space="0" w:color="auto"/>
          </w:divBdr>
        </w:div>
        <w:div w:id="431359669">
          <w:marLeft w:val="547"/>
          <w:marRight w:val="0"/>
          <w:marTop w:val="154"/>
          <w:marBottom w:val="0"/>
          <w:divBdr>
            <w:top w:val="none" w:sz="0" w:space="0" w:color="auto"/>
            <w:left w:val="none" w:sz="0" w:space="0" w:color="auto"/>
            <w:bottom w:val="none" w:sz="0" w:space="0" w:color="auto"/>
            <w:right w:val="none" w:sz="0" w:space="0" w:color="auto"/>
          </w:divBdr>
        </w:div>
      </w:divsChild>
    </w:div>
    <w:div w:id="1577981306">
      <w:bodyDiv w:val="1"/>
      <w:marLeft w:val="0"/>
      <w:marRight w:val="0"/>
      <w:marTop w:val="0"/>
      <w:marBottom w:val="0"/>
      <w:divBdr>
        <w:top w:val="none" w:sz="0" w:space="0" w:color="auto"/>
        <w:left w:val="none" w:sz="0" w:space="0" w:color="auto"/>
        <w:bottom w:val="none" w:sz="0" w:space="0" w:color="auto"/>
        <w:right w:val="none" w:sz="0" w:space="0" w:color="auto"/>
      </w:divBdr>
    </w:div>
    <w:div w:id="1585916062">
      <w:bodyDiv w:val="1"/>
      <w:marLeft w:val="0"/>
      <w:marRight w:val="0"/>
      <w:marTop w:val="0"/>
      <w:marBottom w:val="0"/>
      <w:divBdr>
        <w:top w:val="none" w:sz="0" w:space="0" w:color="auto"/>
        <w:left w:val="none" w:sz="0" w:space="0" w:color="auto"/>
        <w:bottom w:val="none" w:sz="0" w:space="0" w:color="auto"/>
        <w:right w:val="none" w:sz="0" w:space="0" w:color="auto"/>
      </w:divBdr>
      <w:divsChild>
        <w:div w:id="956256916">
          <w:marLeft w:val="547"/>
          <w:marRight w:val="0"/>
          <w:marTop w:val="154"/>
          <w:marBottom w:val="0"/>
          <w:divBdr>
            <w:top w:val="none" w:sz="0" w:space="0" w:color="auto"/>
            <w:left w:val="none" w:sz="0" w:space="0" w:color="auto"/>
            <w:bottom w:val="none" w:sz="0" w:space="0" w:color="auto"/>
            <w:right w:val="none" w:sz="0" w:space="0" w:color="auto"/>
          </w:divBdr>
        </w:div>
        <w:div w:id="501438176">
          <w:marLeft w:val="547"/>
          <w:marRight w:val="0"/>
          <w:marTop w:val="154"/>
          <w:marBottom w:val="0"/>
          <w:divBdr>
            <w:top w:val="none" w:sz="0" w:space="0" w:color="auto"/>
            <w:left w:val="none" w:sz="0" w:space="0" w:color="auto"/>
            <w:bottom w:val="none" w:sz="0" w:space="0" w:color="auto"/>
            <w:right w:val="none" w:sz="0" w:space="0" w:color="auto"/>
          </w:divBdr>
        </w:div>
      </w:divsChild>
    </w:div>
    <w:div w:id="1596594607">
      <w:bodyDiv w:val="1"/>
      <w:marLeft w:val="0"/>
      <w:marRight w:val="0"/>
      <w:marTop w:val="0"/>
      <w:marBottom w:val="0"/>
      <w:divBdr>
        <w:top w:val="none" w:sz="0" w:space="0" w:color="auto"/>
        <w:left w:val="none" w:sz="0" w:space="0" w:color="auto"/>
        <w:bottom w:val="none" w:sz="0" w:space="0" w:color="auto"/>
        <w:right w:val="none" w:sz="0" w:space="0" w:color="auto"/>
      </w:divBdr>
    </w:div>
    <w:div w:id="1609433664">
      <w:bodyDiv w:val="1"/>
      <w:marLeft w:val="0"/>
      <w:marRight w:val="0"/>
      <w:marTop w:val="0"/>
      <w:marBottom w:val="0"/>
      <w:divBdr>
        <w:top w:val="none" w:sz="0" w:space="0" w:color="auto"/>
        <w:left w:val="none" w:sz="0" w:space="0" w:color="auto"/>
        <w:bottom w:val="none" w:sz="0" w:space="0" w:color="auto"/>
        <w:right w:val="none" w:sz="0" w:space="0" w:color="auto"/>
      </w:divBdr>
      <w:divsChild>
        <w:div w:id="1073971184">
          <w:marLeft w:val="547"/>
          <w:marRight w:val="0"/>
          <w:marTop w:val="154"/>
          <w:marBottom w:val="0"/>
          <w:divBdr>
            <w:top w:val="none" w:sz="0" w:space="0" w:color="auto"/>
            <w:left w:val="none" w:sz="0" w:space="0" w:color="auto"/>
            <w:bottom w:val="none" w:sz="0" w:space="0" w:color="auto"/>
            <w:right w:val="none" w:sz="0" w:space="0" w:color="auto"/>
          </w:divBdr>
        </w:div>
        <w:div w:id="1132864611">
          <w:marLeft w:val="547"/>
          <w:marRight w:val="0"/>
          <w:marTop w:val="154"/>
          <w:marBottom w:val="0"/>
          <w:divBdr>
            <w:top w:val="none" w:sz="0" w:space="0" w:color="auto"/>
            <w:left w:val="none" w:sz="0" w:space="0" w:color="auto"/>
            <w:bottom w:val="none" w:sz="0" w:space="0" w:color="auto"/>
            <w:right w:val="none" w:sz="0" w:space="0" w:color="auto"/>
          </w:divBdr>
        </w:div>
        <w:div w:id="1115446526">
          <w:marLeft w:val="547"/>
          <w:marRight w:val="0"/>
          <w:marTop w:val="154"/>
          <w:marBottom w:val="0"/>
          <w:divBdr>
            <w:top w:val="none" w:sz="0" w:space="0" w:color="auto"/>
            <w:left w:val="none" w:sz="0" w:space="0" w:color="auto"/>
            <w:bottom w:val="none" w:sz="0" w:space="0" w:color="auto"/>
            <w:right w:val="none" w:sz="0" w:space="0" w:color="auto"/>
          </w:divBdr>
        </w:div>
        <w:div w:id="830365929">
          <w:marLeft w:val="547"/>
          <w:marRight w:val="0"/>
          <w:marTop w:val="154"/>
          <w:marBottom w:val="0"/>
          <w:divBdr>
            <w:top w:val="none" w:sz="0" w:space="0" w:color="auto"/>
            <w:left w:val="none" w:sz="0" w:space="0" w:color="auto"/>
            <w:bottom w:val="none" w:sz="0" w:space="0" w:color="auto"/>
            <w:right w:val="none" w:sz="0" w:space="0" w:color="auto"/>
          </w:divBdr>
        </w:div>
        <w:div w:id="1286692576">
          <w:marLeft w:val="547"/>
          <w:marRight w:val="0"/>
          <w:marTop w:val="154"/>
          <w:marBottom w:val="0"/>
          <w:divBdr>
            <w:top w:val="none" w:sz="0" w:space="0" w:color="auto"/>
            <w:left w:val="none" w:sz="0" w:space="0" w:color="auto"/>
            <w:bottom w:val="none" w:sz="0" w:space="0" w:color="auto"/>
            <w:right w:val="none" w:sz="0" w:space="0" w:color="auto"/>
          </w:divBdr>
        </w:div>
        <w:div w:id="1211578561">
          <w:marLeft w:val="547"/>
          <w:marRight w:val="0"/>
          <w:marTop w:val="154"/>
          <w:marBottom w:val="0"/>
          <w:divBdr>
            <w:top w:val="none" w:sz="0" w:space="0" w:color="auto"/>
            <w:left w:val="none" w:sz="0" w:space="0" w:color="auto"/>
            <w:bottom w:val="none" w:sz="0" w:space="0" w:color="auto"/>
            <w:right w:val="none" w:sz="0" w:space="0" w:color="auto"/>
          </w:divBdr>
        </w:div>
      </w:divsChild>
    </w:div>
    <w:div w:id="1697807409">
      <w:bodyDiv w:val="1"/>
      <w:marLeft w:val="0"/>
      <w:marRight w:val="0"/>
      <w:marTop w:val="0"/>
      <w:marBottom w:val="0"/>
      <w:divBdr>
        <w:top w:val="none" w:sz="0" w:space="0" w:color="auto"/>
        <w:left w:val="none" w:sz="0" w:space="0" w:color="auto"/>
        <w:bottom w:val="none" w:sz="0" w:space="0" w:color="auto"/>
        <w:right w:val="none" w:sz="0" w:space="0" w:color="auto"/>
      </w:divBdr>
    </w:div>
    <w:div w:id="1722055263">
      <w:bodyDiv w:val="1"/>
      <w:marLeft w:val="0"/>
      <w:marRight w:val="0"/>
      <w:marTop w:val="0"/>
      <w:marBottom w:val="0"/>
      <w:divBdr>
        <w:top w:val="none" w:sz="0" w:space="0" w:color="auto"/>
        <w:left w:val="none" w:sz="0" w:space="0" w:color="auto"/>
        <w:bottom w:val="none" w:sz="0" w:space="0" w:color="auto"/>
        <w:right w:val="none" w:sz="0" w:space="0" w:color="auto"/>
      </w:divBdr>
      <w:divsChild>
        <w:div w:id="577398629">
          <w:marLeft w:val="547"/>
          <w:marRight w:val="0"/>
          <w:marTop w:val="154"/>
          <w:marBottom w:val="0"/>
          <w:divBdr>
            <w:top w:val="none" w:sz="0" w:space="0" w:color="auto"/>
            <w:left w:val="none" w:sz="0" w:space="0" w:color="auto"/>
            <w:bottom w:val="none" w:sz="0" w:space="0" w:color="auto"/>
            <w:right w:val="none" w:sz="0" w:space="0" w:color="auto"/>
          </w:divBdr>
        </w:div>
        <w:div w:id="344788983">
          <w:marLeft w:val="547"/>
          <w:marRight w:val="0"/>
          <w:marTop w:val="154"/>
          <w:marBottom w:val="0"/>
          <w:divBdr>
            <w:top w:val="none" w:sz="0" w:space="0" w:color="auto"/>
            <w:left w:val="none" w:sz="0" w:space="0" w:color="auto"/>
            <w:bottom w:val="none" w:sz="0" w:space="0" w:color="auto"/>
            <w:right w:val="none" w:sz="0" w:space="0" w:color="auto"/>
          </w:divBdr>
        </w:div>
        <w:div w:id="1569267839">
          <w:marLeft w:val="547"/>
          <w:marRight w:val="0"/>
          <w:marTop w:val="154"/>
          <w:marBottom w:val="0"/>
          <w:divBdr>
            <w:top w:val="none" w:sz="0" w:space="0" w:color="auto"/>
            <w:left w:val="none" w:sz="0" w:space="0" w:color="auto"/>
            <w:bottom w:val="none" w:sz="0" w:space="0" w:color="auto"/>
            <w:right w:val="none" w:sz="0" w:space="0" w:color="auto"/>
          </w:divBdr>
        </w:div>
        <w:div w:id="1943487772">
          <w:marLeft w:val="547"/>
          <w:marRight w:val="0"/>
          <w:marTop w:val="154"/>
          <w:marBottom w:val="0"/>
          <w:divBdr>
            <w:top w:val="none" w:sz="0" w:space="0" w:color="auto"/>
            <w:left w:val="none" w:sz="0" w:space="0" w:color="auto"/>
            <w:bottom w:val="none" w:sz="0" w:space="0" w:color="auto"/>
            <w:right w:val="none" w:sz="0" w:space="0" w:color="auto"/>
          </w:divBdr>
        </w:div>
      </w:divsChild>
    </w:div>
    <w:div w:id="1724668468">
      <w:bodyDiv w:val="1"/>
      <w:marLeft w:val="0"/>
      <w:marRight w:val="0"/>
      <w:marTop w:val="0"/>
      <w:marBottom w:val="0"/>
      <w:divBdr>
        <w:top w:val="none" w:sz="0" w:space="0" w:color="auto"/>
        <w:left w:val="none" w:sz="0" w:space="0" w:color="auto"/>
        <w:bottom w:val="none" w:sz="0" w:space="0" w:color="auto"/>
        <w:right w:val="none" w:sz="0" w:space="0" w:color="auto"/>
      </w:divBdr>
    </w:div>
    <w:div w:id="1814174205">
      <w:bodyDiv w:val="1"/>
      <w:marLeft w:val="0"/>
      <w:marRight w:val="0"/>
      <w:marTop w:val="0"/>
      <w:marBottom w:val="0"/>
      <w:divBdr>
        <w:top w:val="none" w:sz="0" w:space="0" w:color="auto"/>
        <w:left w:val="none" w:sz="0" w:space="0" w:color="auto"/>
        <w:bottom w:val="none" w:sz="0" w:space="0" w:color="auto"/>
        <w:right w:val="none" w:sz="0" w:space="0" w:color="auto"/>
      </w:divBdr>
    </w:div>
    <w:div w:id="1826581328">
      <w:bodyDiv w:val="1"/>
      <w:marLeft w:val="0"/>
      <w:marRight w:val="0"/>
      <w:marTop w:val="0"/>
      <w:marBottom w:val="0"/>
      <w:divBdr>
        <w:top w:val="none" w:sz="0" w:space="0" w:color="auto"/>
        <w:left w:val="none" w:sz="0" w:space="0" w:color="auto"/>
        <w:bottom w:val="none" w:sz="0" w:space="0" w:color="auto"/>
        <w:right w:val="none" w:sz="0" w:space="0" w:color="auto"/>
      </w:divBdr>
    </w:div>
    <w:div w:id="1860777707">
      <w:bodyDiv w:val="1"/>
      <w:marLeft w:val="0"/>
      <w:marRight w:val="0"/>
      <w:marTop w:val="0"/>
      <w:marBottom w:val="0"/>
      <w:divBdr>
        <w:top w:val="none" w:sz="0" w:space="0" w:color="auto"/>
        <w:left w:val="none" w:sz="0" w:space="0" w:color="auto"/>
        <w:bottom w:val="none" w:sz="0" w:space="0" w:color="auto"/>
        <w:right w:val="none" w:sz="0" w:space="0" w:color="auto"/>
      </w:divBdr>
    </w:div>
    <w:div w:id="1869638536">
      <w:bodyDiv w:val="1"/>
      <w:marLeft w:val="0"/>
      <w:marRight w:val="0"/>
      <w:marTop w:val="0"/>
      <w:marBottom w:val="0"/>
      <w:divBdr>
        <w:top w:val="none" w:sz="0" w:space="0" w:color="auto"/>
        <w:left w:val="none" w:sz="0" w:space="0" w:color="auto"/>
        <w:bottom w:val="none" w:sz="0" w:space="0" w:color="auto"/>
        <w:right w:val="none" w:sz="0" w:space="0" w:color="auto"/>
      </w:divBdr>
    </w:div>
    <w:div w:id="1950775306">
      <w:bodyDiv w:val="1"/>
      <w:marLeft w:val="0"/>
      <w:marRight w:val="0"/>
      <w:marTop w:val="0"/>
      <w:marBottom w:val="0"/>
      <w:divBdr>
        <w:top w:val="none" w:sz="0" w:space="0" w:color="auto"/>
        <w:left w:val="none" w:sz="0" w:space="0" w:color="auto"/>
        <w:bottom w:val="none" w:sz="0" w:space="0" w:color="auto"/>
        <w:right w:val="none" w:sz="0" w:space="0" w:color="auto"/>
      </w:divBdr>
      <w:divsChild>
        <w:div w:id="1428576740">
          <w:marLeft w:val="547"/>
          <w:marRight w:val="0"/>
          <w:marTop w:val="120"/>
          <w:marBottom w:val="0"/>
          <w:divBdr>
            <w:top w:val="none" w:sz="0" w:space="0" w:color="auto"/>
            <w:left w:val="none" w:sz="0" w:space="0" w:color="auto"/>
            <w:bottom w:val="none" w:sz="0" w:space="0" w:color="auto"/>
            <w:right w:val="none" w:sz="0" w:space="0" w:color="auto"/>
          </w:divBdr>
        </w:div>
        <w:div w:id="1782609317">
          <w:marLeft w:val="547"/>
          <w:marRight w:val="0"/>
          <w:marTop w:val="120"/>
          <w:marBottom w:val="0"/>
          <w:divBdr>
            <w:top w:val="none" w:sz="0" w:space="0" w:color="auto"/>
            <w:left w:val="none" w:sz="0" w:space="0" w:color="auto"/>
            <w:bottom w:val="none" w:sz="0" w:space="0" w:color="auto"/>
            <w:right w:val="none" w:sz="0" w:space="0" w:color="auto"/>
          </w:divBdr>
        </w:div>
        <w:div w:id="168835287">
          <w:marLeft w:val="547"/>
          <w:marRight w:val="0"/>
          <w:marTop w:val="120"/>
          <w:marBottom w:val="0"/>
          <w:divBdr>
            <w:top w:val="none" w:sz="0" w:space="0" w:color="auto"/>
            <w:left w:val="none" w:sz="0" w:space="0" w:color="auto"/>
            <w:bottom w:val="none" w:sz="0" w:space="0" w:color="auto"/>
            <w:right w:val="none" w:sz="0" w:space="0" w:color="auto"/>
          </w:divBdr>
        </w:div>
        <w:div w:id="775179997">
          <w:marLeft w:val="547"/>
          <w:marRight w:val="0"/>
          <w:marTop w:val="120"/>
          <w:marBottom w:val="0"/>
          <w:divBdr>
            <w:top w:val="none" w:sz="0" w:space="0" w:color="auto"/>
            <w:left w:val="none" w:sz="0" w:space="0" w:color="auto"/>
            <w:bottom w:val="none" w:sz="0" w:space="0" w:color="auto"/>
            <w:right w:val="none" w:sz="0" w:space="0" w:color="auto"/>
          </w:divBdr>
        </w:div>
        <w:div w:id="1867675613">
          <w:marLeft w:val="547"/>
          <w:marRight w:val="0"/>
          <w:marTop w:val="120"/>
          <w:marBottom w:val="0"/>
          <w:divBdr>
            <w:top w:val="none" w:sz="0" w:space="0" w:color="auto"/>
            <w:left w:val="none" w:sz="0" w:space="0" w:color="auto"/>
            <w:bottom w:val="none" w:sz="0" w:space="0" w:color="auto"/>
            <w:right w:val="none" w:sz="0" w:space="0" w:color="auto"/>
          </w:divBdr>
        </w:div>
      </w:divsChild>
    </w:div>
    <w:div w:id="1977681616">
      <w:bodyDiv w:val="1"/>
      <w:marLeft w:val="0"/>
      <w:marRight w:val="0"/>
      <w:marTop w:val="0"/>
      <w:marBottom w:val="0"/>
      <w:divBdr>
        <w:top w:val="none" w:sz="0" w:space="0" w:color="auto"/>
        <w:left w:val="none" w:sz="0" w:space="0" w:color="auto"/>
        <w:bottom w:val="none" w:sz="0" w:space="0" w:color="auto"/>
        <w:right w:val="none" w:sz="0" w:space="0" w:color="auto"/>
      </w:divBdr>
    </w:div>
    <w:div w:id="1985621600">
      <w:bodyDiv w:val="1"/>
      <w:marLeft w:val="0"/>
      <w:marRight w:val="0"/>
      <w:marTop w:val="0"/>
      <w:marBottom w:val="0"/>
      <w:divBdr>
        <w:top w:val="none" w:sz="0" w:space="0" w:color="auto"/>
        <w:left w:val="none" w:sz="0" w:space="0" w:color="auto"/>
        <w:bottom w:val="none" w:sz="0" w:space="0" w:color="auto"/>
        <w:right w:val="none" w:sz="0" w:space="0" w:color="auto"/>
      </w:divBdr>
      <w:divsChild>
        <w:div w:id="281419883">
          <w:marLeft w:val="547"/>
          <w:marRight w:val="0"/>
          <w:marTop w:val="154"/>
          <w:marBottom w:val="0"/>
          <w:divBdr>
            <w:top w:val="none" w:sz="0" w:space="0" w:color="auto"/>
            <w:left w:val="none" w:sz="0" w:space="0" w:color="auto"/>
            <w:bottom w:val="none" w:sz="0" w:space="0" w:color="auto"/>
            <w:right w:val="none" w:sz="0" w:space="0" w:color="auto"/>
          </w:divBdr>
        </w:div>
        <w:div w:id="1286934584">
          <w:marLeft w:val="547"/>
          <w:marRight w:val="0"/>
          <w:marTop w:val="154"/>
          <w:marBottom w:val="0"/>
          <w:divBdr>
            <w:top w:val="none" w:sz="0" w:space="0" w:color="auto"/>
            <w:left w:val="none" w:sz="0" w:space="0" w:color="auto"/>
            <w:bottom w:val="none" w:sz="0" w:space="0" w:color="auto"/>
            <w:right w:val="none" w:sz="0" w:space="0" w:color="auto"/>
          </w:divBdr>
        </w:div>
        <w:div w:id="280185344">
          <w:marLeft w:val="547"/>
          <w:marRight w:val="0"/>
          <w:marTop w:val="154"/>
          <w:marBottom w:val="0"/>
          <w:divBdr>
            <w:top w:val="none" w:sz="0" w:space="0" w:color="auto"/>
            <w:left w:val="none" w:sz="0" w:space="0" w:color="auto"/>
            <w:bottom w:val="none" w:sz="0" w:space="0" w:color="auto"/>
            <w:right w:val="none" w:sz="0" w:space="0" w:color="auto"/>
          </w:divBdr>
        </w:div>
        <w:div w:id="757558696">
          <w:marLeft w:val="547"/>
          <w:marRight w:val="0"/>
          <w:marTop w:val="154"/>
          <w:marBottom w:val="0"/>
          <w:divBdr>
            <w:top w:val="none" w:sz="0" w:space="0" w:color="auto"/>
            <w:left w:val="none" w:sz="0" w:space="0" w:color="auto"/>
            <w:bottom w:val="none" w:sz="0" w:space="0" w:color="auto"/>
            <w:right w:val="none" w:sz="0" w:space="0" w:color="auto"/>
          </w:divBdr>
        </w:div>
        <w:div w:id="290792987">
          <w:marLeft w:val="547"/>
          <w:marRight w:val="0"/>
          <w:marTop w:val="154"/>
          <w:marBottom w:val="0"/>
          <w:divBdr>
            <w:top w:val="none" w:sz="0" w:space="0" w:color="auto"/>
            <w:left w:val="none" w:sz="0" w:space="0" w:color="auto"/>
            <w:bottom w:val="none" w:sz="0" w:space="0" w:color="auto"/>
            <w:right w:val="none" w:sz="0" w:space="0" w:color="auto"/>
          </w:divBdr>
        </w:div>
        <w:div w:id="1593317451">
          <w:marLeft w:val="547"/>
          <w:marRight w:val="0"/>
          <w:marTop w:val="154"/>
          <w:marBottom w:val="0"/>
          <w:divBdr>
            <w:top w:val="none" w:sz="0" w:space="0" w:color="auto"/>
            <w:left w:val="none" w:sz="0" w:space="0" w:color="auto"/>
            <w:bottom w:val="none" w:sz="0" w:space="0" w:color="auto"/>
            <w:right w:val="none" w:sz="0" w:space="0" w:color="auto"/>
          </w:divBdr>
        </w:div>
      </w:divsChild>
    </w:div>
    <w:div w:id="2045670886">
      <w:bodyDiv w:val="1"/>
      <w:marLeft w:val="0"/>
      <w:marRight w:val="0"/>
      <w:marTop w:val="0"/>
      <w:marBottom w:val="0"/>
      <w:divBdr>
        <w:top w:val="none" w:sz="0" w:space="0" w:color="auto"/>
        <w:left w:val="none" w:sz="0" w:space="0" w:color="auto"/>
        <w:bottom w:val="none" w:sz="0" w:space="0" w:color="auto"/>
        <w:right w:val="none" w:sz="0" w:space="0" w:color="auto"/>
      </w:divBdr>
      <w:divsChild>
        <w:div w:id="584609825">
          <w:marLeft w:val="547"/>
          <w:marRight w:val="0"/>
          <w:marTop w:val="154"/>
          <w:marBottom w:val="0"/>
          <w:divBdr>
            <w:top w:val="none" w:sz="0" w:space="0" w:color="auto"/>
            <w:left w:val="none" w:sz="0" w:space="0" w:color="auto"/>
            <w:bottom w:val="none" w:sz="0" w:space="0" w:color="auto"/>
            <w:right w:val="none" w:sz="0" w:space="0" w:color="auto"/>
          </w:divBdr>
        </w:div>
        <w:div w:id="721906053">
          <w:marLeft w:val="547"/>
          <w:marRight w:val="0"/>
          <w:marTop w:val="154"/>
          <w:marBottom w:val="0"/>
          <w:divBdr>
            <w:top w:val="none" w:sz="0" w:space="0" w:color="auto"/>
            <w:left w:val="none" w:sz="0" w:space="0" w:color="auto"/>
            <w:bottom w:val="none" w:sz="0" w:space="0" w:color="auto"/>
            <w:right w:val="none" w:sz="0" w:space="0" w:color="auto"/>
          </w:divBdr>
        </w:div>
        <w:div w:id="1877306762">
          <w:marLeft w:val="547"/>
          <w:marRight w:val="0"/>
          <w:marTop w:val="154"/>
          <w:marBottom w:val="0"/>
          <w:divBdr>
            <w:top w:val="none" w:sz="0" w:space="0" w:color="auto"/>
            <w:left w:val="none" w:sz="0" w:space="0" w:color="auto"/>
            <w:bottom w:val="none" w:sz="0" w:space="0" w:color="auto"/>
            <w:right w:val="none" w:sz="0" w:space="0" w:color="auto"/>
          </w:divBdr>
        </w:div>
      </w:divsChild>
    </w:div>
    <w:div w:id="2050301010">
      <w:bodyDiv w:val="1"/>
      <w:marLeft w:val="0"/>
      <w:marRight w:val="0"/>
      <w:marTop w:val="0"/>
      <w:marBottom w:val="0"/>
      <w:divBdr>
        <w:top w:val="none" w:sz="0" w:space="0" w:color="auto"/>
        <w:left w:val="none" w:sz="0" w:space="0" w:color="auto"/>
        <w:bottom w:val="none" w:sz="0" w:space="0" w:color="auto"/>
        <w:right w:val="none" w:sz="0" w:space="0" w:color="auto"/>
      </w:divBdr>
      <w:divsChild>
        <w:div w:id="1861624540">
          <w:marLeft w:val="547"/>
          <w:marRight w:val="0"/>
          <w:marTop w:val="0"/>
          <w:marBottom w:val="0"/>
          <w:divBdr>
            <w:top w:val="none" w:sz="0" w:space="0" w:color="auto"/>
            <w:left w:val="none" w:sz="0" w:space="0" w:color="auto"/>
            <w:bottom w:val="none" w:sz="0" w:space="0" w:color="auto"/>
            <w:right w:val="none" w:sz="0" w:space="0" w:color="auto"/>
          </w:divBdr>
        </w:div>
        <w:div w:id="1518153531">
          <w:marLeft w:val="547"/>
          <w:marRight w:val="0"/>
          <w:marTop w:val="0"/>
          <w:marBottom w:val="0"/>
          <w:divBdr>
            <w:top w:val="none" w:sz="0" w:space="0" w:color="auto"/>
            <w:left w:val="none" w:sz="0" w:space="0" w:color="auto"/>
            <w:bottom w:val="none" w:sz="0" w:space="0" w:color="auto"/>
            <w:right w:val="none" w:sz="0" w:space="0" w:color="auto"/>
          </w:divBdr>
        </w:div>
      </w:divsChild>
    </w:div>
    <w:div w:id="2084715582">
      <w:bodyDiv w:val="1"/>
      <w:marLeft w:val="0"/>
      <w:marRight w:val="0"/>
      <w:marTop w:val="0"/>
      <w:marBottom w:val="0"/>
      <w:divBdr>
        <w:top w:val="none" w:sz="0" w:space="0" w:color="auto"/>
        <w:left w:val="none" w:sz="0" w:space="0" w:color="auto"/>
        <w:bottom w:val="none" w:sz="0" w:space="0" w:color="auto"/>
        <w:right w:val="none" w:sz="0" w:space="0" w:color="auto"/>
      </w:divBdr>
      <w:divsChild>
        <w:div w:id="1456020371">
          <w:marLeft w:val="547"/>
          <w:marRight w:val="0"/>
          <w:marTop w:val="154"/>
          <w:marBottom w:val="0"/>
          <w:divBdr>
            <w:top w:val="none" w:sz="0" w:space="0" w:color="auto"/>
            <w:left w:val="none" w:sz="0" w:space="0" w:color="auto"/>
            <w:bottom w:val="none" w:sz="0" w:space="0" w:color="auto"/>
            <w:right w:val="none" w:sz="0" w:space="0" w:color="auto"/>
          </w:divBdr>
        </w:div>
        <w:div w:id="1004280126">
          <w:marLeft w:val="547"/>
          <w:marRight w:val="0"/>
          <w:marTop w:val="154"/>
          <w:marBottom w:val="0"/>
          <w:divBdr>
            <w:top w:val="none" w:sz="0" w:space="0" w:color="auto"/>
            <w:left w:val="none" w:sz="0" w:space="0" w:color="auto"/>
            <w:bottom w:val="none" w:sz="0" w:space="0" w:color="auto"/>
            <w:right w:val="none" w:sz="0" w:space="0" w:color="auto"/>
          </w:divBdr>
        </w:div>
      </w:divsChild>
    </w:div>
    <w:div w:id="2090610330">
      <w:bodyDiv w:val="1"/>
      <w:marLeft w:val="0"/>
      <w:marRight w:val="0"/>
      <w:marTop w:val="0"/>
      <w:marBottom w:val="0"/>
      <w:divBdr>
        <w:top w:val="none" w:sz="0" w:space="0" w:color="auto"/>
        <w:left w:val="none" w:sz="0" w:space="0" w:color="auto"/>
        <w:bottom w:val="none" w:sz="0" w:space="0" w:color="auto"/>
        <w:right w:val="none" w:sz="0" w:space="0" w:color="auto"/>
      </w:divBdr>
      <w:divsChild>
        <w:div w:id="1780488964">
          <w:marLeft w:val="547"/>
          <w:marRight w:val="0"/>
          <w:marTop w:val="154"/>
          <w:marBottom w:val="0"/>
          <w:divBdr>
            <w:top w:val="none" w:sz="0" w:space="0" w:color="auto"/>
            <w:left w:val="none" w:sz="0" w:space="0" w:color="auto"/>
            <w:bottom w:val="none" w:sz="0" w:space="0" w:color="auto"/>
            <w:right w:val="none" w:sz="0" w:space="0" w:color="auto"/>
          </w:divBdr>
        </w:div>
        <w:div w:id="1943343654">
          <w:marLeft w:val="547"/>
          <w:marRight w:val="0"/>
          <w:marTop w:val="154"/>
          <w:marBottom w:val="0"/>
          <w:divBdr>
            <w:top w:val="none" w:sz="0" w:space="0" w:color="auto"/>
            <w:left w:val="none" w:sz="0" w:space="0" w:color="auto"/>
            <w:bottom w:val="none" w:sz="0" w:space="0" w:color="auto"/>
            <w:right w:val="none" w:sz="0" w:space="0" w:color="auto"/>
          </w:divBdr>
        </w:div>
        <w:div w:id="798455556">
          <w:marLeft w:val="547"/>
          <w:marRight w:val="0"/>
          <w:marTop w:val="154"/>
          <w:marBottom w:val="0"/>
          <w:divBdr>
            <w:top w:val="none" w:sz="0" w:space="0" w:color="auto"/>
            <w:left w:val="none" w:sz="0" w:space="0" w:color="auto"/>
            <w:bottom w:val="none" w:sz="0" w:space="0" w:color="auto"/>
            <w:right w:val="none" w:sz="0" w:space="0" w:color="auto"/>
          </w:divBdr>
        </w:div>
        <w:div w:id="626207416">
          <w:marLeft w:val="547"/>
          <w:marRight w:val="0"/>
          <w:marTop w:val="154"/>
          <w:marBottom w:val="0"/>
          <w:divBdr>
            <w:top w:val="none" w:sz="0" w:space="0" w:color="auto"/>
            <w:left w:val="none" w:sz="0" w:space="0" w:color="auto"/>
            <w:bottom w:val="none" w:sz="0" w:space="0" w:color="auto"/>
            <w:right w:val="none" w:sz="0" w:space="0" w:color="auto"/>
          </w:divBdr>
        </w:div>
      </w:divsChild>
    </w:div>
    <w:div w:id="2128741618">
      <w:bodyDiv w:val="1"/>
      <w:marLeft w:val="0"/>
      <w:marRight w:val="0"/>
      <w:marTop w:val="0"/>
      <w:marBottom w:val="0"/>
      <w:divBdr>
        <w:top w:val="none" w:sz="0" w:space="0" w:color="auto"/>
        <w:left w:val="none" w:sz="0" w:space="0" w:color="auto"/>
        <w:bottom w:val="none" w:sz="0" w:space="0" w:color="auto"/>
        <w:right w:val="none" w:sz="0" w:space="0" w:color="auto"/>
      </w:divBdr>
    </w:div>
    <w:div w:id="213864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rtrain.vn/co-cau-to-chuc-doanh-nghiep.html" TargetMode="External"/><Relationship Id="rId13" Type="http://schemas.openxmlformats.org/officeDocument/2006/relationships/hyperlink" Target="https://vi.wikipedia.org/wiki/T%E1%BB%91i_%C4%91a_h%C3%B3a_l%E1%BB%A3i_nhu%E1%BA%ADn" TargetMode="External"/><Relationship Id="rId3" Type="http://schemas.openxmlformats.org/officeDocument/2006/relationships/styles" Target="styles.xml"/><Relationship Id="rId7" Type="http://schemas.openxmlformats.org/officeDocument/2006/relationships/hyperlink" Target="http://smartrain.vn/nha-quan-tri-la-gi-vai-tro-cua-nha-quan-tri-trong-doanh-nghiep-hien-nay.html" TargetMode="External"/><Relationship Id="rId12" Type="http://schemas.openxmlformats.org/officeDocument/2006/relationships/hyperlink" Target="https://vi.wikipedia.org/w/index.php?title=%C4%90%E1%BA%A1o_h%C3%A0m_v%C3%A0_vi_ph%C3%A2n_c%E1%BB%A7a_h%C3%A0m_s%E1%BB%91&amp;action=edit&amp;redlink=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ndex.php?title=S%E1%BA%A3n_l%C6%B0%E1%BB%A3ng&amp;action=edit&amp;redlink=1" TargetMode="External"/><Relationship Id="rId5" Type="http://schemas.openxmlformats.org/officeDocument/2006/relationships/settings" Target="settings.xml"/><Relationship Id="rId15" Type="http://schemas.openxmlformats.org/officeDocument/2006/relationships/hyperlink" Target="https://vi.wikipedia.org/wiki/L%E1%BB%A3i_nhu%E1%BA%ADn" TargetMode="External"/><Relationship Id="rId10" Type="http://schemas.openxmlformats.org/officeDocument/2006/relationships/hyperlink" Target="https://vi.wikipedia.org/w/index.php?title=H%C3%A3ng&amp;action=edit&amp;redlink=1" TargetMode="External"/><Relationship Id="rId4" Type="http://schemas.microsoft.com/office/2007/relationships/stylesWithEffects" Target="stylesWithEffects.xml"/><Relationship Id="rId9" Type="http://schemas.openxmlformats.org/officeDocument/2006/relationships/hyperlink" Target="https://vi.wikipedia.org/wiki/Chi_ph%C3%AD" TargetMode="External"/><Relationship Id="rId14" Type="http://schemas.openxmlformats.org/officeDocument/2006/relationships/hyperlink" Target="https://vi.wikipedia.org/wiki/Doanh_t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49125-D1AB-499C-850E-6EF56DF7E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22</Pages>
  <Words>4977</Words>
  <Characters>28373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33284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3</cp:revision>
  <dcterms:created xsi:type="dcterms:W3CDTF">2019-06-04T15:25:00Z</dcterms:created>
  <dcterms:modified xsi:type="dcterms:W3CDTF">2019-06-06T16:21:00Z</dcterms:modified>
</cp:coreProperties>
</file>